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44C97681">
      <w:pPr>
        <w:keepNext w:val="0"/>
        <w:keepLines w:val="0"/>
        <w:pageBreakBefore w:val="0"/>
        <w:kinsoku/>
        <w:wordWrap/>
        <w:overflowPunct/>
        <w:topLinePunct w:val="0"/>
        <w:bidi w:val="0"/>
        <w:spacing w:line="520" w:lineRule="atLeast"/>
        <w:ind w:firstLine="2249" w:firstLineChars="700"/>
        <w:textAlignment w:val="auto"/>
        <w:rPr>
          <w:rFonts w:hint="eastAsia" w:ascii="仿宋" w:hAnsi="仿宋" w:eastAsia="仿宋" w:cs="仿宋"/>
          <w:b/>
          <w:bCs/>
          <w:color w:val="auto"/>
          <w:sz w:val="32"/>
          <w:szCs w:val="40"/>
          <w:lang w:val="en-US" w:eastAsia="zh-CN"/>
        </w:rPr>
      </w:pP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49CA31BA">
      <w:pPr>
        <w:keepNext w:val="0"/>
        <w:keepLines w:val="0"/>
        <w:pageBreakBefore w:val="0"/>
        <w:kinsoku/>
        <w:wordWrap/>
        <w:overflowPunct/>
        <w:topLinePunct w:val="0"/>
        <w:autoSpaceDE w:val="0"/>
        <w:autoSpaceDN w:val="0"/>
        <w:bidi w:val="0"/>
        <w:adjustRightInd w:val="0"/>
        <w:snapToGrid/>
        <w:spacing w:line="480" w:lineRule="atLeast"/>
        <w:ind w:firstLine="612"/>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cs="宋体"/>
          <w:color w:val="000000"/>
          <w:kern w:val="0"/>
          <w:sz w:val="28"/>
          <w:szCs w:val="28"/>
          <w:lang w:val="en-US" w:eastAsia="zh-CN"/>
        </w:rPr>
        <w:t>三</w:t>
      </w:r>
      <w:r>
        <w:rPr>
          <w:rFonts w:hint="eastAsia" w:ascii="宋体" w:hAnsi="宋体" w:eastAsia="宋体" w:cs="宋体"/>
          <w:color w:val="000000"/>
          <w:kern w:val="0"/>
          <w:sz w:val="28"/>
          <w:szCs w:val="28"/>
          <w:lang w:val="en-US" w:eastAsia="zh-CN"/>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蒙贝利亚哺乳公犊牛约50头</w:t>
      </w:r>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2" w:firstLineChars="200"/>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1F70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480" w:lineRule="atLeast"/>
        <w:ind w:left="0" w:right="0" w:firstLine="533"/>
        <w:jc w:val="left"/>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开标时间：三</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2025年9月2</w:t>
      </w:r>
      <w:r>
        <w:rPr>
          <w:rFonts w:hint="eastAsia" w:ascii="宋体" w:hAnsi="宋体" w:cs="宋体"/>
          <w:i w:val="0"/>
          <w:iCs w:val="0"/>
          <w:caps w:val="0"/>
          <w:color w:val="000000"/>
          <w:spacing w:val="0"/>
          <w:kern w:val="0"/>
          <w:sz w:val="28"/>
          <w:szCs w:val="28"/>
          <w:shd w:val="clear" w:color="auto" w:fill="FFFFFF"/>
          <w:lang w:val="en-US" w:eastAsia="zh-CN" w:bidi="ar"/>
        </w:rPr>
        <w:t>9</w:t>
      </w:r>
      <w:r>
        <w:rPr>
          <w:rFonts w:hint="eastAsia" w:ascii="宋体" w:hAnsi="宋体" w:eastAsia="宋体" w:cs="宋体"/>
          <w:i w:val="0"/>
          <w:iCs w:val="0"/>
          <w:caps w:val="0"/>
          <w:color w:val="000000"/>
          <w:spacing w:val="0"/>
          <w:kern w:val="0"/>
          <w:sz w:val="28"/>
          <w:szCs w:val="28"/>
          <w:shd w:val="clear" w:color="auto" w:fill="FFFFFF"/>
          <w:lang w:val="en-US" w:eastAsia="zh-CN" w:bidi="ar"/>
        </w:rPr>
        <w:t>日</w:t>
      </w:r>
      <w:r>
        <w:rPr>
          <w:rFonts w:hint="eastAsia" w:ascii="宋体" w:hAnsi="宋体" w:cs="宋体"/>
          <w:i w:val="0"/>
          <w:iCs w:val="0"/>
          <w:caps w:val="0"/>
          <w:color w:val="000000"/>
          <w:spacing w:val="0"/>
          <w:kern w:val="0"/>
          <w:sz w:val="28"/>
          <w:szCs w:val="28"/>
          <w:shd w:val="clear" w:color="auto" w:fill="FFFFFF"/>
          <w:lang w:val="en-US" w:eastAsia="zh-CN" w:bidi="ar"/>
        </w:rPr>
        <w:t>10</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eastAsia" w:ascii="宋体" w:hAnsi="宋体" w:cs="宋体"/>
          <w:i w:val="0"/>
          <w:iCs w:val="0"/>
          <w:caps w:val="0"/>
          <w:color w:val="000000"/>
          <w:spacing w:val="0"/>
          <w:kern w:val="0"/>
          <w:sz w:val="28"/>
          <w:szCs w:val="28"/>
          <w:shd w:val="clear" w:color="auto" w:fill="FFFFFF"/>
          <w:lang w:val="en-US" w:eastAsia="zh-CN" w:bidi="ar"/>
        </w:rPr>
        <w:t>30</w:t>
      </w:r>
      <w:bookmarkStart w:id="0" w:name="_GoBack"/>
      <w:bookmarkEnd w:id="0"/>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投标文件、</w:t>
      </w:r>
      <w:r>
        <w:rPr>
          <w:rFonts w:hint="eastAsia" w:asciiTheme="minorEastAsia" w:hAnsiTheme="minorEastAsia" w:eastAsiaTheme="minorEastAsia" w:cstheme="minorEastAsia"/>
          <w:i w:val="0"/>
          <w:iCs w:val="0"/>
          <w:caps w:val="0"/>
          <w:color w:val="auto"/>
          <w:spacing w:val="0"/>
          <w:sz w:val="28"/>
          <w:szCs w:val="28"/>
          <w:shd w:val="clear" w:color="auto" w:fill="FDFDFE"/>
        </w:rPr>
        <w:t>签订合同、支付牛款等环节的单位或个人信息完全一致。</w:t>
      </w:r>
    </w:p>
    <w:p w14:paraId="77D3DE15">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宋体" w:hAnsi="宋体" w:cs="宋体"/>
          <w:i w:val="0"/>
          <w:iCs w:val="0"/>
          <w:caps w:val="0"/>
          <w:color w:val="000000"/>
          <w:spacing w:val="0"/>
          <w:kern w:val="0"/>
          <w:sz w:val="28"/>
          <w:szCs w:val="28"/>
          <w:shd w:val="clear" w:color="auto" w:fill="FFFFFF"/>
          <w:lang w:val="en-US" w:eastAsia="zh-CN" w:bidi="ar"/>
        </w:rPr>
        <w:t>本次</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蒙贝利亚哺乳公犊牛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牛只，按头计算价格的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在微信小程序“前进供应链”登录</w:t>
      </w:r>
      <w:r>
        <w:rPr>
          <w:rFonts w:hint="eastAsia" w:asciiTheme="minorEastAsia" w:hAnsiTheme="minorEastAsia" w:eastAsiaTheme="minorEastAsia" w:cstheme="minorEastAsia"/>
          <w:i w:val="0"/>
          <w:iCs w:val="0"/>
          <w:caps w:val="0"/>
          <w:color w:val="auto"/>
          <w:spacing w:val="0"/>
          <w:sz w:val="28"/>
          <w:szCs w:val="28"/>
          <w:shd w:val="clear" w:color="auto" w:fill="FDFDFE"/>
        </w:rPr>
        <w:t>进行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多轮</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报价</w:t>
      </w:r>
      <w:r>
        <w:rPr>
          <w:rFonts w:hint="eastAsia" w:asciiTheme="minorEastAsia" w:hAnsiTheme="minorEastAsia" w:eastAsiaTheme="minorEastAsia" w:cstheme="minorEastAsia"/>
          <w:i w:val="0"/>
          <w:iCs w:val="0"/>
          <w:caps w:val="0"/>
          <w:color w:val="auto"/>
          <w:spacing w:val="0"/>
          <w:sz w:val="28"/>
          <w:szCs w:val="28"/>
          <w:shd w:val="clear" w:color="auto" w:fill="FDFDFE"/>
        </w:rPr>
        <w:t>。参标人报价后，需</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评标小组人员确定最终中标结果。</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为维护良好的合同契约精神，中标客户在签订《奶肉牛销售合同》后，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拉运牛只过磅后</w:t>
      </w:r>
      <w:r>
        <w:rPr>
          <w:rFonts w:hint="eastAsia" w:asciiTheme="minorEastAsia" w:hAnsiTheme="minorEastAsia" w:eastAsiaTheme="minorEastAsia" w:cstheme="minorEastAsia"/>
          <w:i w:val="0"/>
          <w:iCs w:val="0"/>
          <w:caps w:val="0"/>
          <w:color w:val="auto"/>
          <w:spacing w:val="0"/>
          <w:sz w:val="28"/>
          <w:szCs w:val="28"/>
          <w:shd w:val="clear" w:color="auto" w:fill="FDFDFE"/>
        </w:rPr>
        <w:t>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060BC7CA">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3920" w:firstLineChars="14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2025年9月25日</w:t>
      </w:r>
    </w:p>
    <w:p w14:paraId="433B5FA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7AB39D52"/>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1F3726C"/>
    <w:rsid w:val="05FC25C9"/>
    <w:rsid w:val="0D3632DA"/>
    <w:rsid w:val="274125C2"/>
    <w:rsid w:val="2CB356D5"/>
    <w:rsid w:val="332A4E13"/>
    <w:rsid w:val="621744FC"/>
    <w:rsid w:val="722204D2"/>
    <w:rsid w:val="74C31215"/>
    <w:rsid w:val="7CB6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1097</Characters>
  <Lines>0</Lines>
  <Paragraphs>0</Paragraphs>
  <TotalTime>6</TotalTime>
  <ScaleCrop>false</ScaleCrop>
  <LinksUpToDate>false</LinksUpToDate>
  <CharactersWithSpaces>1125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dcterms:modified xsi:type="dcterms:W3CDTF">2025-09-25T03:51:38Z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D91F777F8489420BB7C39E2EFC89AF6F_13</vt:lpwstr>
  </property>
  <property fmtid="{D5CDD505-2E9C-101B-9397-08002B2CF9AE}" pid="4" name="KSOTemplateDocerSaveRecord">
    <vt:lpwstr>eyJoZGlkIjoiZjJhODJkY2QyYjQ2ODA5Yjk4ZjNiN2E5OTUyZTVhMTUiLCJ1c2VySWQiOiIxNjQzNTA0NDIzIn0=</vt:lpwstr>
  </property>
</Properties>
</file>