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B0B2">
      <w:pPr>
        <w:spacing w:line="278" w:lineRule="auto"/>
        <w:rPr>
          <w:rFonts w:ascii="Arial"/>
          <w:sz w:val="21"/>
        </w:rPr>
      </w:pPr>
    </w:p>
    <w:p w14:paraId="23168EA6">
      <w:pPr>
        <w:spacing w:line="278" w:lineRule="auto"/>
        <w:rPr>
          <w:rFonts w:ascii="Arial"/>
          <w:sz w:val="21"/>
        </w:rPr>
      </w:pPr>
    </w:p>
    <w:p w14:paraId="59958B47">
      <w:pPr>
        <w:spacing w:line="278" w:lineRule="auto"/>
        <w:rPr>
          <w:rFonts w:ascii="Arial"/>
          <w:sz w:val="21"/>
        </w:rPr>
      </w:pPr>
    </w:p>
    <w:p w14:paraId="70E497D1">
      <w:pPr>
        <w:spacing w:line="279" w:lineRule="auto"/>
        <w:rPr>
          <w:rFonts w:ascii="Arial"/>
          <w:sz w:val="21"/>
        </w:rPr>
      </w:pPr>
    </w:p>
    <w:p w14:paraId="1BB918D6">
      <w:pPr>
        <w:spacing w:line="279" w:lineRule="auto"/>
        <w:rPr>
          <w:rFonts w:ascii="Arial"/>
          <w:sz w:val="21"/>
        </w:rPr>
      </w:pPr>
    </w:p>
    <w:p w14:paraId="365C3948">
      <w:pPr>
        <w:spacing w:line="279" w:lineRule="auto"/>
        <w:rPr>
          <w:rFonts w:ascii="Arial"/>
          <w:sz w:val="21"/>
        </w:rPr>
      </w:pPr>
    </w:p>
    <w:p w14:paraId="526FFD9A">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甘肃蜀汉牧业有限公司</w:t>
      </w:r>
    </w:p>
    <w:p w14:paraId="246E5A68">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35吨过瘤胃豆粕</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6FFE15B">
      <w:pPr>
        <w:spacing w:line="260" w:lineRule="auto"/>
        <w:rPr>
          <w:rFonts w:ascii="Arial"/>
          <w:sz w:val="21"/>
        </w:rPr>
      </w:pPr>
    </w:p>
    <w:p w14:paraId="719258B0">
      <w:pPr>
        <w:spacing w:line="260" w:lineRule="auto"/>
        <w:rPr>
          <w:rFonts w:ascii="Arial"/>
          <w:sz w:val="21"/>
        </w:rPr>
      </w:pPr>
    </w:p>
    <w:p w14:paraId="32978795">
      <w:pPr>
        <w:spacing w:line="260" w:lineRule="auto"/>
        <w:rPr>
          <w:rFonts w:ascii="Arial"/>
          <w:sz w:val="21"/>
        </w:rPr>
      </w:pPr>
    </w:p>
    <w:p w14:paraId="6D7EC21B">
      <w:pPr>
        <w:spacing w:line="260" w:lineRule="auto"/>
        <w:rPr>
          <w:rFonts w:ascii="Arial"/>
          <w:sz w:val="21"/>
        </w:rPr>
      </w:pPr>
    </w:p>
    <w:p w14:paraId="2EC92A0B">
      <w:pPr>
        <w:spacing w:line="261" w:lineRule="auto"/>
        <w:rPr>
          <w:rFonts w:ascii="Arial"/>
          <w:sz w:val="21"/>
        </w:rPr>
      </w:pPr>
    </w:p>
    <w:p w14:paraId="5366859D">
      <w:pPr>
        <w:spacing w:line="261" w:lineRule="auto"/>
        <w:rPr>
          <w:rFonts w:ascii="Arial"/>
          <w:sz w:val="21"/>
        </w:rPr>
      </w:pPr>
    </w:p>
    <w:p w14:paraId="5C2C4059">
      <w:pPr>
        <w:spacing w:line="261" w:lineRule="auto"/>
        <w:rPr>
          <w:rFonts w:ascii="Arial"/>
          <w:sz w:val="21"/>
        </w:rPr>
      </w:pPr>
    </w:p>
    <w:p w14:paraId="55C367F2">
      <w:pPr>
        <w:spacing w:line="261" w:lineRule="auto"/>
        <w:rPr>
          <w:rFonts w:ascii="Arial"/>
          <w:sz w:val="21"/>
        </w:rPr>
      </w:pPr>
    </w:p>
    <w:p w14:paraId="48CF2DF5">
      <w:pPr>
        <w:spacing w:line="261" w:lineRule="auto"/>
        <w:rPr>
          <w:rFonts w:ascii="Arial"/>
          <w:sz w:val="21"/>
        </w:rPr>
      </w:pPr>
    </w:p>
    <w:p w14:paraId="79514E67">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436BA4C">
      <w:pPr>
        <w:spacing w:line="248" w:lineRule="auto"/>
        <w:rPr>
          <w:rFonts w:ascii="Arial"/>
          <w:sz w:val="21"/>
        </w:rPr>
      </w:pPr>
    </w:p>
    <w:p w14:paraId="4FA5A879">
      <w:pPr>
        <w:spacing w:line="248" w:lineRule="auto"/>
        <w:rPr>
          <w:rFonts w:ascii="Arial"/>
          <w:sz w:val="21"/>
        </w:rPr>
      </w:pPr>
    </w:p>
    <w:p w14:paraId="03E8557E">
      <w:pPr>
        <w:spacing w:line="248" w:lineRule="auto"/>
        <w:rPr>
          <w:rFonts w:ascii="Arial"/>
          <w:sz w:val="21"/>
        </w:rPr>
      </w:pPr>
    </w:p>
    <w:p w14:paraId="762E4D6F">
      <w:pPr>
        <w:spacing w:line="248" w:lineRule="auto"/>
        <w:rPr>
          <w:rFonts w:ascii="Arial"/>
          <w:sz w:val="21"/>
        </w:rPr>
      </w:pPr>
    </w:p>
    <w:p w14:paraId="647D91FF">
      <w:pPr>
        <w:spacing w:line="248" w:lineRule="auto"/>
        <w:rPr>
          <w:rFonts w:ascii="Arial"/>
          <w:sz w:val="21"/>
        </w:rPr>
      </w:pPr>
    </w:p>
    <w:p w14:paraId="08CAB3AD">
      <w:pPr>
        <w:spacing w:line="248" w:lineRule="auto"/>
        <w:rPr>
          <w:rFonts w:ascii="Arial"/>
          <w:sz w:val="21"/>
        </w:rPr>
      </w:pPr>
    </w:p>
    <w:p w14:paraId="426270CF">
      <w:pPr>
        <w:pStyle w:val="2"/>
        <w:rPr>
          <w:rFonts w:ascii="Arial"/>
          <w:sz w:val="21"/>
        </w:rPr>
      </w:pPr>
    </w:p>
    <w:p w14:paraId="4088A315">
      <w:pPr>
        <w:pStyle w:val="2"/>
        <w:rPr>
          <w:rFonts w:ascii="Arial"/>
          <w:sz w:val="21"/>
        </w:rPr>
      </w:pPr>
    </w:p>
    <w:p w14:paraId="3B6B19FF">
      <w:pPr>
        <w:pStyle w:val="2"/>
        <w:rPr>
          <w:rFonts w:ascii="Arial"/>
          <w:sz w:val="21"/>
        </w:rPr>
      </w:pPr>
    </w:p>
    <w:p w14:paraId="1C1CFCE4">
      <w:pPr>
        <w:pStyle w:val="2"/>
        <w:rPr>
          <w:rFonts w:ascii="Arial"/>
          <w:sz w:val="21"/>
        </w:rPr>
      </w:pPr>
    </w:p>
    <w:p w14:paraId="3F1F7F6F">
      <w:pPr>
        <w:pStyle w:val="2"/>
        <w:rPr>
          <w:rFonts w:ascii="Arial"/>
          <w:sz w:val="21"/>
        </w:rPr>
      </w:pPr>
    </w:p>
    <w:p w14:paraId="45180ADA">
      <w:pPr>
        <w:spacing w:line="248" w:lineRule="auto"/>
        <w:rPr>
          <w:rFonts w:ascii="Arial"/>
          <w:sz w:val="21"/>
        </w:rPr>
      </w:pPr>
    </w:p>
    <w:p w14:paraId="0E15A893">
      <w:pPr>
        <w:spacing w:line="248" w:lineRule="auto"/>
        <w:rPr>
          <w:rFonts w:ascii="Arial"/>
          <w:sz w:val="21"/>
        </w:rPr>
      </w:pPr>
    </w:p>
    <w:p w14:paraId="618F802E">
      <w:pPr>
        <w:spacing w:line="249" w:lineRule="auto"/>
        <w:rPr>
          <w:rFonts w:ascii="Arial"/>
          <w:sz w:val="21"/>
        </w:rPr>
      </w:pPr>
    </w:p>
    <w:p w14:paraId="228FD8CC">
      <w:pPr>
        <w:spacing w:line="249" w:lineRule="auto"/>
        <w:rPr>
          <w:rFonts w:ascii="Arial"/>
          <w:sz w:val="21"/>
        </w:rPr>
      </w:pPr>
    </w:p>
    <w:p w14:paraId="3961839A">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SHMY-CG-GLWDP-20250814</w:t>
      </w:r>
    </w:p>
    <w:p w14:paraId="7EDCCA43">
      <w:pPr>
        <w:spacing w:before="234" w:line="368" w:lineRule="auto"/>
        <w:ind w:left="1182" w:leftChars="563" w:right="1070" w:firstLine="579" w:firstLineChars="18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甘肃蜀汉牧业有限公司</w:t>
      </w:r>
      <w:r>
        <w:rPr>
          <w:rFonts w:ascii="仿宋" w:hAnsi="仿宋" w:eastAsia="仿宋" w:cs="仿宋"/>
          <w:sz w:val="32"/>
          <w:szCs w:val="32"/>
        </w:rPr>
        <w:t xml:space="preserve"> </w:t>
      </w:r>
    </w:p>
    <w:p w14:paraId="6288E0F8">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2C0AD78D">
      <w:pPr>
        <w:sectPr>
          <w:headerReference r:id="rId5" w:type="default"/>
          <w:pgSz w:w="11905" w:h="16840"/>
          <w:pgMar w:top="1183" w:right="1385" w:bottom="0" w:left="1729" w:header="882" w:footer="0" w:gutter="0"/>
          <w:cols w:space="720" w:num="1"/>
        </w:sectPr>
      </w:pPr>
    </w:p>
    <w:p w14:paraId="55B5106F">
      <w:pPr>
        <w:spacing w:line="269" w:lineRule="auto"/>
        <w:rPr>
          <w:rFonts w:ascii="Arial"/>
          <w:sz w:val="21"/>
        </w:rPr>
      </w:pPr>
    </w:p>
    <w:p w14:paraId="5C7F1914">
      <w:pPr>
        <w:spacing w:line="270" w:lineRule="auto"/>
        <w:rPr>
          <w:rFonts w:ascii="Arial"/>
          <w:sz w:val="21"/>
        </w:rPr>
      </w:pPr>
    </w:p>
    <w:p w14:paraId="1EDDFA90">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5DFEED88"/>
    <w:p w14:paraId="22CA39B4"/>
    <w:p w14:paraId="55510C01"/>
    <w:p w14:paraId="1EDDBDBB"/>
    <w:p w14:paraId="55EB6080"/>
    <w:p w14:paraId="224F5C17"/>
    <w:p w14:paraId="19B61111"/>
    <w:p w14:paraId="0711F22C"/>
    <w:p w14:paraId="56E1EB9C">
      <w:pPr>
        <w:spacing w:line="19" w:lineRule="exact"/>
      </w:pPr>
    </w:p>
    <w:p w14:paraId="542A8B38">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0EBF1ADD">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38AD3CB5">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5B1F419A">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56FCB5B0">
      <w:pPr>
        <w:spacing w:before="268" w:line="222" w:lineRule="auto"/>
        <w:rPr>
          <w:rFonts w:ascii="仿宋" w:hAnsi="仿宋" w:eastAsia="仿宋" w:cs="仿宋"/>
          <w:sz w:val="36"/>
          <w:szCs w:val="36"/>
        </w:rPr>
      </w:pPr>
    </w:p>
    <w:p w14:paraId="1114F2AF">
      <w:pPr>
        <w:spacing w:line="14" w:lineRule="auto"/>
        <w:rPr>
          <w:rFonts w:ascii="Arial"/>
          <w:sz w:val="2"/>
        </w:rPr>
      </w:pPr>
      <w:r>
        <w:rPr>
          <w:rFonts w:ascii="Arial" w:hAnsi="Arial" w:eastAsia="Arial" w:cs="Arial"/>
          <w:sz w:val="2"/>
          <w:szCs w:val="2"/>
        </w:rPr>
        <w:br w:type="column"/>
      </w:r>
    </w:p>
    <w:p w14:paraId="0C65F6CF">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468ED57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37265582">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584A9A2C">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7C4C4F87">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90"/>
        <w:gridCol w:w="6548"/>
      </w:tblGrid>
      <w:tr w14:paraId="5A23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23B0D8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90" w:type="dxa"/>
            <w:vAlign w:val="center"/>
          </w:tcPr>
          <w:p w14:paraId="1C98AAC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548" w:type="dxa"/>
            <w:vAlign w:val="center"/>
          </w:tcPr>
          <w:p w14:paraId="24F7B60E">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6B13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ED410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90" w:type="dxa"/>
            <w:vAlign w:val="center"/>
          </w:tcPr>
          <w:p w14:paraId="7A8ADE94">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548" w:type="dxa"/>
            <w:vAlign w:val="center"/>
          </w:tcPr>
          <w:p w14:paraId="42CDA70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13139364525 </w:t>
            </w:r>
          </w:p>
        </w:tc>
      </w:tr>
      <w:tr w14:paraId="1AB2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26C64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90" w:type="dxa"/>
            <w:vAlign w:val="center"/>
          </w:tcPr>
          <w:p w14:paraId="43B7E54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548" w:type="dxa"/>
            <w:vAlign w:val="center"/>
          </w:tcPr>
          <w:p w14:paraId="2F2AF916">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甘肃蜀汉牧业有限公司</w:t>
            </w:r>
            <w:r>
              <w:rPr>
                <w:rFonts w:hint="eastAsia" w:ascii="仿宋" w:hAnsi="仿宋" w:eastAsia="仿宋" w:cs="仿宋"/>
                <w:spacing w:val="-2"/>
                <w:position w:val="17"/>
                <w:sz w:val="24"/>
                <w:szCs w:val="24"/>
                <w:lang w:val="en-US" w:eastAsia="zh-CN"/>
              </w:rPr>
              <w:t>35吨过瘤胃豆粕</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621C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99BCA9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90" w:type="dxa"/>
            <w:vAlign w:val="center"/>
          </w:tcPr>
          <w:p w14:paraId="3D70454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548" w:type="dxa"/>
            <w:vAlign w:val="center"/>
          </w:tcPr>
          <w:p w14:paraId="37E08F52">
            <w:pPr>
              <w:widowControl w:val="0"/>
              <w:spacing w:before="305" w:line="212" w:lineRule="auto"/>
              <w:jc w:val="center"/>
              <w:rPr>
                <w:rFonts w:ascii="仿宋" w:hAnsi="仿宋" w:eastAsia="仿宋" w:cs="仿宋"/>
                <w:sz w:val="24"/>
                <w:szCs w:val="24"/>
                <w:vertAlign w:val="baseline"/>
              </w:rPr>
            </w:pPr>
            <w:r>
              <w:rPr>
                <w:rFonts w:ascii="仿宋" w:hAnsi="仿宋" w:eastAsia="仿宋" w:cs="仿宋"/>
                <w:spacing w:val="-7"/>
                <w:sz w:val="24"/>
                <w:szCs w:val="24"/>
              </w:rPr>
              <w:t>张</w:t>
            </w:r>
            <w:r>
              <w:rPr>
                <w:rFonts w:ascii="仿宋" w:hAnsi="仿宋" w:eastAsia="仿宋" w:cs="仿宋"/>
                <w:spacing w:val="-5"/>
                <w:sz w:val="24"/>
                <w:szCs w:val="24"/>
              </w:rPr>
              <w:t>掖市</w:t>
            </w:r>
            <w:r>
              <w:rPr>
                <w:rFonts w:hint="eastAsia" w:ascii="仿宋" w:hAnsi="仿宋" w:eastAsia="仿宋" w:cs="仿宋"/>
                <w:sz w:val="24"/>
                <w:szCs w:val="24"/>
                <w:vertAlign w:val="baseline"/>
                <w:lang w:val="en-US" w:eastAsia="zh-CN"/>
              </w:rPr>
              <w:t>甘州区石岗墩开发区</w:t>
            </w:r>
          </w:p>
        </w:tc>
      </w:tr>
      <w:tr w14:paraId="4774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00691C87">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90" w:type="dxa"/>
            <w:vAlign w:val="center"/>
          </w:tcPr>
          <w:p w14:paraId="18BF615A">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548" w:type="dxa"/>
            <w:vAlign w:val="center"/>
          </w:tcPr>
          <w:p w14:paraId="7225B303">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根据牧场月计划进行供货</w:t>
            </w:r>
          </w:p>
        </w:tc>
      </w:tr>
      <w:tr w14:paraId="706F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753F687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90" w:type="dxa"/>
            <w:vAlign w:val="center"/>
          </w:tcPr>
          <w:p w14:paraId="6AD28994">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548" w:type="dxa"/>
            <w:vAlign w:val="center"/>
          </w:tcPr>
          <w:p w14:paraId="5C52247B">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，甘肃蜀汉牧业有限公司</w:t>
            </w:r>
            <w:r>
              <w:rPr>
                <w:rFonts w:hint="eastAsia" w:ascii="仿宋" w:hAnsi="仿宋" w:eastAsia="仿宋" w:cs="仿宋"/>
                <w:sz w:val="24"/>
                <w:szCs w:val="24"/>
                <w:vertAlign w:val="baseline"/>
                <w:lang w:val="en-US" w:eastAsia="zh-CN"/>
              </w:rPr>
              <w:t>35吨过瘤胃豆粕</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4FCA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C8B6E9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90" w:type="dxa"/>
            <w:vAlign w:val="center"/>
          </w:tcPr>
          <w:p w14:paraId="0F1FA4E3">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548" w:type="dxa"/>
            <w:vAlign w:val="top"/>
          </w:tcPr>
          <w:p w14:paraId="0338B62D">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66AB75E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0E9C1498">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07A3E3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1147A1E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368B543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0667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82" w:type="dxa"/>
            <w:vAlign w:val="center"/>
          </w:tcPr>
          <w:p w14:paraId="4B41EED2">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90" w:type="dxa"/>
            <w:vAlign w:val="center"/>
          </w:tcPr>
          <w:p w14:paraId="6D70A50C">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548" w:type="dxa"/>
            <w:vAlign w:val="center"/>
          </w:tcPr>
          <w:p w14:paraId="032781D3">
            <w:pPr>
              <w:widowControl w:val="0"/>
              <w:spacing w:before="305" w:line="212" w:lineRule="auto"/>
              <w:jc w:val="both"/>
              <w:rPr>
                <w:rFonts w:hint="eastAsia" w:ascii="仿宋" w:hAnsi="仿宋" w:eastAsia="仿宋" w:cs="仿宋"/>
                <w:color w:val="auto"/>
                <w:spacing w:val="-11"/>
                <w:sz w:val="24"/>
                <w:szCs w:val="24"/>
                <w:lang w:val="en-US" w:eastAsia="zh-CN"/>
              </w:rPr>
            </w:pPr>
            <w:r>
              <w:rPr>
                <w:rFonts w:ascii="仿宋" w:hAnsi="仿宋" w:eastAsia="仿宋" w:cs="仿宋"/>
                <w:color w:val="auto"/>
                <w:spacing w:val="-11"/>
                <w:sz w:val="24"/>
                <w:szCs w:val="24"/>
              </w:rPr>
              <w:t>截止时间：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1 4</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14</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7"/>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 customer.erm.qjmyjt.。</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p>
          <w:p w14:paraId="272E9754">
            <w:pPr>
              <w:widowControl w:val="0"/>
              <w:spacing w:before="305" w:line="212" w:lineRule="auto"/>
              <w:ind w:firstLine="436" w:firstLineChars="200"/>
              <w:jc w:val="both"/>
              <w:rPr>
                <w:rFonts w:hint="default" w:ascii="仿宋" w:hAnsi="仿宋" w:eastAsia="仿宋" w:cs="仿宋"/>
                <w:sz w:val="24"/>
                <w:szCs w:val="24"/>
                <w:vertAlign w:val="baseline"/>
                <w:lang w:val="en-US"/>
              </w:rPr>
            </w:pPr>
            <w:r>
              <w:rPr>
                <w:rFonts w:hint="eastAsia" w:ascii="仿宋" w:hAnsi="仿宋" w:eastAsia="仿宋" w:cs="仿宋"/>
                <w:color w:val="0000FF"/>
                <w:spacing w:val="-11"/>
                <w:sz w:val="24"/>
                <w:szCs w:val="24"/>
                <w:lang w:val="en-US" w:eastAsia="zh-CN"/>
              </w:rPr>
              <w:t>注:投标文件格式应为PDF形式，</w:t>
            </w:r>
            <w:bookmarkStart w:id="0" w:name="_GoBack"/>
            <w:bookmarkEnd w:id="0"/>
            <w:r>
              <w:rPr>
                <w:rFonts w:hint="eastAsia" w:ascii="仿宋" w:hAnsi="仿宋" w:eastAsia="仿宋" w:cs="仿宋"/>
                <w:color w:val="0000FF"/>
                <w:spacing w:val="-11"/>
                <w:sz w:val="24"/>
                <w:szCs w:val="24"/>
                <w:lang w:val="en-US" w:eastAsia="zh-CN"/>
              </w:rPr>
              <w:t>请注明投标单位名称</w:t>
            </w:r>
          </w:p>
        </w:tc>
      </w:tr>
      <w:tr w14:paraId="3FBF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4E8C6E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90" w:type="dxa"/>
            <w:vAlign w:val="center"/>
          </w:tcPr>
          <w:p w14:paraId="122589A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548" w:type="dxa"/>
            <w:vAlign w:val="center"/>
          </w:tcPr>
          <w:p w14:paraId="00EFD02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478F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D42164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90" w:type="dxa"/>
            <w:vAlign w:val="center"/>
          </w:tcPr>
          <w:p w14:paraId="39D2DE13">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548" w:type="dxa"/>
            <w:vAlign w:val="center"/>
          </w:tcPr>
          <w:p w14:paraId="769CFD00">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7FCA10F">
      <w:pPr>
        <w:spacing w:line="235" w:lineRule="exact"/>
      </w:pPr>
    </w:p>
    <w:p w14:paraId="28813C1E">
      <w:pPr>
        <w:sectPr>
          <w:headerReference r:id="rId9" w:type="default"/>
          <w:footerReference r:id="rId10" w:type="default"/>
          <w:pgSz w:w="11905" w:h="16840"/>
          <w:pgMar w:top="1183" w:right="1667" w:bottom="1041" w:left="1671" w:header="882" w:footer="853" w:gutter="0"/>
          <w:pgNumType w:fmt="numberInDash"/>
          <w:cols w:space="720" w:num="1"/>
        </w:sectPr>
      </w:pPr>
    </w:p>
    <w:p w14:paraId="671A308F">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04" w:firstLineChars="700"/>
        <w:textAlignment w:val="baseline"/>
        <w:rPr>
          <w:rFonts w:hint="eastAsia" w:ascii="仿宋" w:hAnsi="仿宋" w:eastAsia="仿宋" w:cs="仿宋"/>
          <w:b/>
          <w:sz w:val="24"/>
          <w:lang w:val="en-US" w:eastAsia="zh-CN"/>
        </w:rPr>
      </w:pPr>
      <w:r>
        <w:rPr>
          <w:rFonts w:hint="eastAsia" w:ascii="宋体" w:hAnsi="宋体" w:eastAsia="宋体" w:cs="宋体"/>
          <w:b w:val="0"/>
          <w:bCs w:val="0"/>
          <w:spacing w:val="-4"/>
          <w:sz w:val="48"/>
          <w:szCs w:val="48"/>
        </w:rPr>
        <w:t xml:space="preserve"> </w:t>
      </w:r>
      <w:r>
        <w:rPr>
          <w:rFonts w:hint="eastAsia" w:ascii="宋体" w:hAnsi="宋体" w:eastAsia="宋体" w:cs="宋体"/>
          <w:b w:val="0"/>
          <w:bCs w:val="0"/>
          <w:spacing w:val="-3"/>
          <w:sz w:val="48"/>
          <w:szCs w:val="48"/>
          <w:lang w:val="en-US" w:eastAsia="zh-CN"/>
          <w14:textOutline w14:w="5587" w14:cap="flat" w14:cmpd="sng">
            <w14:solidFill>
              <w14:srgbClr w14:val="000000"/>
            </w14:solidFill>
            <w14:prstDash w14:val="solid"/>
            <w14:miter w14:val="0"/>
          </w14:textOutline>
        </w:rPr>
        <w:t>质量标准</w:t>
      </w:r>
    </w:p>
    <w:p w14:paraId="4F87A27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color w:val="auto"/>
          <w:sz w:val="32"/>
          <w:szCs w:val="24"/>
          <w:lang w:val="en-US" w:eastAsia="zh-CN"/>
        </w:rPr>
      </w:pPr>
      <w:r>
        <w:rPr>
          <w:rFonts w:hint="eastAsia" w:ascii="仿宋" w:hAnsi="仿宋" w:eastAsia="仿宋" w:cs="仿宋"/>
          <w:b/>
          <w:color w:val="auto"/>
          <w:sz w:val="32"/>
          <w:szCs w:val="24"/>
          <w:lang w:val="en-US" w:eastAsia="zh-CN"/>
        </w:rPr>
        <w:t>过瘤胃豆粕</w:t>
      </w:r>
    </w:p>
    <w:p w14:paraId="2DCA5A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color w:val="auto"/>
          <w:sz w:val="32"/>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514"/>
        <w:gridCol w:w="1514"/>
        <w:gridCol w:w="1630"/>
        <w:gridCol w:w="1515"/>
        <w:gridCol w:w="1515"/>
      </w:tblGrid>
      <w:tr w14:paraId="3FF9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14" w:type="dxa"/>
            <w:vAlign w:val="center"/>
          </w:tcPr>
          <w:p w14:paraId="06BF51F1">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粗蛋白（%）</w:t>
            </w:r>
          </w:p>
        </w:tc>
        <w:tc>
          <w:tcPr>
            <w:tcW w:w="1514" w:type="dxa"/>
            <w:vAlign w:val="center"/>
          </w:tcPr>
          <w:p w14:paraId="0D08114C">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粗纤维（%）</w:t>
            </w:r>
          </w:p>
        </w:tc>
        <w:tc>
          <w:tcPr>
            <w:tcW w:w="1514" w:type="dxa"/>
            <w:vAlign w:val="center"/>
          </w:tcPr>
          <w:p w14:paraId="630D1A00">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粗灰分（%）</w:t>
            </w:r>
          </w:p>
        </w:tc>
        <w:tc>
          <w:tcPr>
            <w:tcW w:w="1630" w:type="dxa"/>
          </w:tcPr>
          <w:p w14:paraId="14730A99">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脲素活性酶/mg/(min*g)</w:t>
            </w:r>
          </w:p>
        </w:tc>
        <w:tc>
          <w:tcPr>
            <w:tcW w:w="1515" w:type="dxa"/>
            <w:vAlign w:val="center"/>
          </w:tcPr>
          <w:p w14:paraId="6DD74A02">
            <w:pPr>
              <w:widowControl w:val="0"/>
              <w:spacing w:line="560" w:lineRule="exact"/>
              <w:jc w:val="center"/>
              <w:rPr>
                <w:rFonts w:ascii="仿宋" w:hAnsi="仿宋" w:eastAsia="仿宋" w:cs="仿宋"/>
                <w:b/>
                <w:color w:val="auto"/>
                <w:sz w:val="24"/>
                <w:szCs w:val="24"/>
              </w:rPr>
            </w:pPr>
            <w:r>
              <w:rPr>
                <w:rFonts w:hint="eastAsia" w:ascii="仿宋" w:hAnsi="仿宋" w:eastAsia="仿宋" w:cs="仿宋"/>
                <w:b/>
                <w:color w:val="auto"/>
                <w:sz w:val="24"/>
                <w:szCs w:val="24"/>
              </w:rPr>
              <w:t>水分（%）</w:t>
            </w:r>
          </w:p>
        </w:tc>
        <w:tc>
          <w:tcPr>
            <w:tcW w:w="1515" w:type="dxa"/>
          </w:tcPr>
          <w:p w14:paraId="6C534284">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16h过瘤胃未降解蛋白（%）</w:t>
            </w:r>
          </w:p>
        </w:tc>
      </w:tr>
      <w:tr w14:paraId="33CF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14:paraId="6D072F20">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≥4</w:t>
            </w:r>
            <w:r>
              <w:rPr>
                <w:rFonts w:hint="eastAsia" w:ascii="仿宋" w:hAnsi="仿宋" w:eastAsia="仿宋" w:cs="仿宋"/>
                <w:b/>
                <w:color w:val="auto"/>
                <w:sz w:val="24"/>
                <w:szCs w:val="24"/>
                <w:lang w:val="en-US" w:eastAsia="zh-CN"/>
              </w:rPr>
              <w:t>2</w:t>
            </w:r>
            <w:r>
              <w:rPr>
                <w:rFonts w:hint="eastAsia" w:ascii="仿宋" w:hAnsi="仿宋" w:eastAsia="仿宋" w:cs="仿宋"/>
                <w:b/>
                <w:color w:val="auto"/>
                <w:sz w:val="24"/>
                <w:szCs w:val="24"/>
              </w:rPr>
              <w:t>.0</w:t>
            </w:r>
          </w:p>
        </w:tc>
        <w:tc>
          <w:tcPr>
            <w:tcW w:w="1514" w:type="dxa"/>
          </w:tcPr>
          <w:p w14:paraId="54A56701">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c>
          <w:tcPr>
            <w:tcW w:w="1514" w:type="dxa"/>
          </w:tcPr>
          <w:p w14:paraId="570DDC31">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c>
          <w:tcPr>
            <w:tcW w:w="1630" w:type="dxa"/>
          </w:tcPr>
          <w:p w14:paraId="6F94D053">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≤0.3</w:t>
            </w:r>
          </w:p>
        </w:tc>
        <w:tc>
          <w:tcPr>
            <w:tcW w:w="1515" w:type="dxa"/>
          </w:tcPr>
          <w:p w14:paraId="722AE09C">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≤13.0</w:t>
            </w:r>
          </w:p>
        </w:tc>
        <w:tc>
          <w:tcPr>
            <w:tcW w:w="1515" w:type="dxa"/>
          </w:tcPr>
          <w:p w14:paraId="624DE8E8">
            <w:pPr>
              <w:widowControl w:val="0"/>
              <w:spacing w:line="560" w:lineRule="exact"/>
              <w:rPr>
                <w:rFonts w:ascii="仿宋" w:hAnsi="仿宋" w:eastAsia="仿宋" w:cs="仿宋"/>
                <w:b/>
                <w:color w:val="auto"/>
                <w:sz w:val="24"/>
                <w:szCs w:val="24"/>
              </w:rPr>
            </w:pPr>
            <w:r>
              <w:rPr>
                <w:rFonts w:hint="eastAsia" w:ascii="仿宋" w:hAnsi="仿宋" w:eastAsia="仿宋" w:cs="仿宋"/>
                <w:b/>
                <w:color w:val="auto"/>
                <w:sz w:val="24"/>
                <w:szCs w:val="24"/>
              </w:rPr>
              <w:t>≥70</w:t>
            </w:r>
          </w:p>
        </w:tc>
      </w:tr>
    </w:tbl>
    <w:p w14:paraId="3C72CBA5">
      <w:pPr>
        <w:spacing w:before="2"/>
        <w:ind w:right="0"/>
        <w:jc w:val="left"/>
        <w:rPr>
          <w:rFonts w:hint="eastAsia" w:ascii="仿宋" w:hAnsi="仿宋" w:eastAsia="仿宋" w:cs="仿宋"/>
          <w:b/>
          <w:color w:val="auto"/>
          <w:sz w:val="24"/>
        </w:rPr>
      </w:pPr>
    </w:p>
    <w:p w14:paraId="1DE6FBED">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注：</w:t>
      </w:r>
    </w:p>
    <w:p w14:paraId="2155F68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1、每批次货物必须随车携带质检报告单；</w:t>
      </w:r>
    </w:p>
    <w:p w14:paraId="5808630D">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pPr>
      <w:r>
        <w:rPr>
          <w:rFonts w:hint="eastAsia" w:ascii="仿宋" w:hAnsi="仿宋" w:eastAsia="仿宋" w:cs="仿宋"/>
          <w:b/>
          <w:bCs/>
          <w:color w:val="auto"/>
          <w:sz w:val="24"/>
          <w:szCs w:val="24"/>
        </w:rPr>
        <w:t>2、送货至甲方指定地点；</w:t>
      </w:r>
    </w:p>
    <w:p w14:paraId="030EFD60">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color w:val="auto"/>
          <w:sz w:val="24"/>
          <w:szCs w:val="24"/>
        </w:rPr>
        <w:sectPr>
          <w:pgSz w:w="12240" w:h="15840"/>
          <w:pgMar w:top="1340" w:right="1610" w:bottom="1338" w:left="1644" w:header="799" w:footer="723" w:gutter="0"/>
          <w:cols w:space="720" w:num="1"/>
        </w:sectPr>
      </w:pPr>
      <w:r>
        <w:rPr>
          <w:rFonts w:hint="eastAsia" w:ascii="仿宋" w:hAnsi="仿宋" w:eastAsia="仿宋" w:cs="仿宋"/>
          <w:b/>
          <w:bCs/>
          <w:color w:val="auto"/>
          <w:sz w:val="24"/>
          <w:szCs w:val="24"/>
        </w:rPr>
        <w:t>3、运输过程中产生的所有费用，由供货方自行承担。</w:t>
      </w:r>
    </w:p>
    <w:p w14:paraId="3848CDF7">
      <w:pPr>
        <w:pStyle w:val="2"/>
        <w:rPr>
          <w:rFonts w:hint="eastAsia"/>
        </w:rPr>
      </w:pPr>
    </w:p>
    <w:p w14:paraId="2E51686E">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04276FAB">
      <w:pPr>
        <w:spacing w:line="271" w:lineRule="auto"/>
        <w:rPr>
          <w:rFonts w:ascii="Arial"/>
          <w:sz w:val="21"/>
        </w:rPr>
      </w:pPr>
    </w:p>
    <w:p w14:paraId="35832752">
      <w:pPr>
        <w:spacing w:line="271" w:lineRule="auto"/>
        <w:rPr>
          <w:rFonts w:ascii="Arial"/>
          <w:sz w:val="21"/>
        </w:rPr>
      </w:pPr>
    </w:p>
    <w:p w14:paraId="7E7176EA">
      <w:pPr>
        <w:spacing w:line="271" w:lineRule="auto"/>
        <w:rPr>
          <w:rFonts w:ascii="Arial"/>
          <w:sz w:val="21"/>
        </w:rPr>
      </w:pPr>
    </w:p>
    <w:p w14:paraId="3DC6DAFF">
      <w:pPr>
        <w:spacing w:line="271" w:lineRule="auto"/>
        <w:rPr>
          <w:rFonts w:ascii="Arial"/>
          <w:sz w:val="21"/>
        </w:rPr>
      </w:pPr>
    </w:p>
    <w:p w14:paraId="12EED559">
      <w:pPr>
        <w:spacing w:line="271" w:lineRule="auto"/>
        <w:rPr>
          <w:rFonts w:ascii="Arial"/>
          <w:sz w:val="21"/>
        </w:rPr>
      </w:pPr>
    </w:p>
    <w:p w14:paraId="2CC5A938">
      <w:pPr>
        <w:spacing w:line="271" w:lineRule="auto"/>
        <w:rPr>
          <w:rFonts w:ascii="Arial"/>
          <w:sz w:val="21"/>
        </w:rPr>
      </w:pPr>
    </w:p>
    <w:p w14:paraId="73D95F7B">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04A69B88">
      <w:pPr>
        <w:spacing w:line="241" w:lineRule="auto"/>
        <w:rPr>
          <w:rFonts w:ascii="Arial"/>
          <w:sz w:val="21"/>
        </w:rPr>
      </w:pPr>
    </w:p>
    <w:p w14:paraId="472F493F">
      <w:pPr>
        <w:spacing w:line="241" w:lineRule="auto"/>
        <w:rPr>
          <w:rFonts w:ascii="Arial"/>
          <w:sz w:val="21"/>
        </w:rPr>
      </w:pPr>
    </w:p>
    <w:p w14:paraId="2DEB8BF9">
      <w:pPr>
        <w:spacing w:line="241" w:lineRule="auto"/>
        <w:rPr>
          <w:rFonts w:ascii="Arial"/>
          <w:sz w:val="21"/>
        </w:rPr>
      </w:pPr>
    </w:p>
    <w:p w14:paraId="10DAF79D">
      <w:pPr>
        <w:spacing w:line="242" w:lineRule="auto"/>
        <w:rPr>
          <w:rFonts w:ascii="Arial"/>
          <w:sz w:val="21"/>
        </w:rPr>
      </w:pPr>
    </w:p>
    <w:p w14:paraId="3CD3B9E1">
      <w:pPr>
        <w:spacing w:line="242" w:lineRule="auto"/>
        <w:rPr>
          <w:rFonts w:ascii="Arial"/>
          <w:sz w:val="21"/>
        </w:rPr>
      </w:pPr>
    </w:p>
    <w:p w14:paraId="7C085A2F">
      <w:pPr>
        <w:spacing w:line="242" w:lineRule="auto"/>
        <w:rPr>
          <w:rFonts w:ascii="Arial"/>
          <w:sz w:val="21"/>
        </w:rPr>
      </w:pPr>
    </w:p>
    <w:p w14:paraId="0D0B0353">
      <w:pPr>
        <w:spacing w:line="242" w:lineRule="auto"/>
        <w:rPr>
          <w:rFonts w:ascii="Arial"/>
          <w:sz w:val="21"/>
        </w:rPr>
      </w:pPr>
    </w:p>
    <w:p w14:paraId="4553FC09">
      <w:pPr>
        <w:spacing w:line="242" w:lineRule="auto"/>
        <w:rPr>
          <w:rFonts w:ascii="Arial"/>
          <w:sz w:val="21"/>
        </w:rPr>
      </w:pPr>
    </w:p>
    <w:p w14:paraId="70884A55">
      <w:pPr>
        <w:spacing w:line="242" w:lineRule="auto"/>
        <w:rPr>
          <w:rFonts w:ascii="Arial"/>
          <w:sz w:val="21"/>
        </w:rPr>
      </w:pPr>
    </w:p>
    <w:p w14:paraId="3C537BAB">
      <w:pPr>
        <w:spacing w:line="242" w:lineRule="auto"/>
        <w:rPr>
          <w:rFonts w:ascii="Arial"/>
          <w:sz w:val="21"/>
        </w:rPr>
      </w:pPr>
    </w:p>
    <w:p w14:paraId="6DC0AF80">
      <w:pPr>
        <w:spacing w:line="242" w:lineRule="auto"/>
        <w:rPr>
          <w:rFonts w:ascii="Arial"/>
          <w:sz w:val="21"/>
        </w:rPr>
      </w:pPr>
    </w:p>
    <w:p w14:paraId="57C6978D">
      <w:pPr>
        <w:spacing w:line="242" w:lineRule="auto"/>
        <w:rPr>
          <w:rFonts w:ascii="Arial"/>
          <w:sz w:val="21"/>
        </w:rPr>
      </w:pPr>
    </w:p>
    <w:p w14:paraId="3012D83B">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49F1B6BA">
      <w:pPr>
        <w:spacing w:line="255" w:lineRule="auto"/>
        <w:rPr>
          <w:rFonts w:ascii="Arial"/>
          <w:sz w:val="21"/>
        </w:rPr>
      </w:pPr>
    </w:p>
    <w:p w14:paraId="76471AC5">
      <w:pPr>
        <w:spacing w:line="255" w:lineRule="auto"/>
        <w:rPr>
          <w:rFonts w:ascii="Arial"/>
          <w:sz w:val="21"/>
        </w:rPr>
      </w:pPr>
    </w:p>
    <w:p w14:paraId="60CE08A6">
      <w:pPr>
        <w:spacing w:line="255" w:lineRule="auto"/>
        <w:rPr>
          <w:rFonts w:ascii="Arial"/>
          <w:sz w:val="21"/>
        </w:rPr>
      </w:pPr>
    </w:p>
    <w:p w14:paraId="74AB98F7">
      <w:pPr>
        <w:spacing w:line="255" w:lineRule="auto"/>
        <w:rPr>
          <w:rFonts w:ascii="Arial"/>
          <w:sz w:val="21"/>
        </w:rPr>
      </w:pPr>
    </w:p>
    <w:p w14:paraId="7969DBE2">
      <w:pPr>
        <w:spacing w:line="255" w:lineRule="auto"/>
        <w:rPr>
          <w:rFonts w:ascii="Arial"/>
          <w:sz w:val="21"/>
        </w:rPr>
      </w:pPr>
    </w:p>
    <w:p w14:paraId="3A75E5D9">
      <w:pPr>
        <w:spacing w:line="255" w:lineRule="auto"/>
        <w:rPr>
          <w:rFonts w:ascii="Arial"/>
          <w:sz w:val="21"/>
        </w:rPr>
      </w:pPr>
    </w:p>
    <w:p w14:paraId="75D7BCB0">
      <w:pPr>
        <w:spacing w:line="255" w:lineRule="auto"/>
        <w:rPr>
          <w:rFonts w:ascii="Arial"/>
          <w:sz w:val="21"/>
        </w:rPr>
      </w:pPr>
    </w:p>
    <w:p w14:paraId="4CF4DE47">
      <w:pPr>
        <w:spacing w:line="255" w:lineRule="auto"/>
        <w:rPr>
          <w:rFonts w:ascii="Arial"/>
          <w:sz w:val="21"/>
        </w:rPr>
      </w:pPr>
    </w:p>
    <w:p w14:paraId="58EC56A0">
      <w:pPr>
        <w:spacing w:line="256" w:lineRule="auto"/>
        <w:rPr>
          <w:rFonts w:ascii="Arial"/>
          <w:sz w:val="21"/>
        </w:rPr>
      </w:pPr>
    </w:p>
    <w:p w14:paraId="72E2A6A1">
      <w:pPr>
        <w:spacing w:line="256" w:lineRule="auto"/>
        <w:rPr>
          <w:rFonts w:ascii="Arial"/>
          <w:sz w:val="21"/>
        </w:rPr>
      </w:pPr>
    </w:p>
    <w:p w14:paraId="10D4955A">
      <w:pPr>
        <w:spacing w:line="256" w:lineRule="auto"/>
        <w:rPr>
          <w:rFonts w:ascii="Arial"/>
          <w:sz w:val="21"/>
        </w:rPr>
      </w:pPr>
    </w:p>
    <w:p w14:paraId="6AC33CA1">
      <w:pPr>
        <w:spacing w:line="256" w:lineRule="auto"/>
        <w:rPr>
          <w:rFonts w:ascii="Arial"/>
          <w:sz w:val="21"/>
        </w:rPr>
      </w:pPr>
    </w:p>
    <w:p w14:paraId="1E4D2F3A">
      <w:pPr>
        <w:spacing w:line="256" w:lineRule="auto"/>
        <w:rPr>
          <w:rFonts w:ascii="Arial"/>
          <w:sz w:val="21"/>
        </w:rPr>
      </w:pPr>
    </w:p>
    <w:p w14:paraId="1F5AD88B">
      <w:pPr>
        <w:spacing w:line="256" w:lineRule="auto"/>
        <w:rPr>
          <w:rFonts w:ascii="Arial"/>
          <w:sz w:val="21"/>
        </w:rPr>
      </w:pPr>
    </w:p>
    <w:p w14:paraId="21348A68">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13D1388A">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1ACB5CAD">
      <w:pPr>
        <w:sectPr>
          <w:headerReference r:id="rId11" w:type="default"/>
          <w:footerReference r:id="rId12" w:type="default"/>
          <w:pgSz w:w="11905" w:h="16840"/>
          <w:pgMar w:top="400" w:right="1785" w:bottom="615" w:left="1785" w:header="0" w:footer="454" w:gutter="0"/>
          <w:pgNumType w:fmt="numberInDash"/>
          <w:cols w:space="720" w:num="1"/>
        </w:sectPr>
      </w:pPr>
    </w:p>
    <w:p w14:paraId="07DDCC3F">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64803461">
      <w:pPr>
        <w:spacing w:line="400" w:lineRule="auto"/>
        <w:rPr>
          <w:rFonts w:ascii="Arial"/>
          <w:sz w:val="21"/>
        </w:rPr>
      </w:pPr>
    </w:p>
    <w:p w14:paraId="32900923">
      <w:pPr>
        <w:spacing w:before="78" w:line="222" w:lineRule="auto"/>
        <w:ind w:left="282"/>
        <w:rPr>
          <w:rFonts w:ascii="仿宋" w:hAnsi="仿宋" w:eastAsia="仿宋" w:cs="仿宋"/>
          <w:spacing w:val="-6"/>
          <w:sz w:val="24"/>
          <w:szCs w:val="24"/>
        </w:rPr>
      </w:pPr>
    </w:p>
    <w:p w14:paraId="058AA91B">
      <w:pPr>
        <w:spacing w:before="78" w:line="222" w:lineRule="auto"/>
        <w:ind w:left="282"/>
        <w:rPr>
          <w:rFonts w:ascii="仿宋" w:hAnsi="仿宋" w:eastAsia="仿宋" w:cs="仿宋"/>
          <w:spacing w:val="-6"/>
          <w:sz w:val="24"/>
          <w:szCs w:val="24"/>
        </w:rPr>
      </w:pPr>
    </w:p>
    <w:p w14:paraId="336BCD93">
      <w:pPr>
        <w:spacing w:before="78" w:line="222" w:lineRule="auto"/>
        <w:ind w:left="282"/>
        <w:rPr>
          <w:rFonts w:hint="eastAsia" w:ascii="仿宋" w:hAnsi="仿宋" w:eastAsia="仿宋" w:cs="仿宋"/>
          <w:spacing w:val="-6"/>
          <w:sz w:val="28"/>
          <w:szCs w:val="28"/>
        </w:rPr>
      </w:pPr>
    </w:p>
    <w:p w14:paraId="5301F0DD">
      <w:pPr>
        <w:spacing w:before="78" w:line="222" w:lineRule="auto"/>
        <w:ind w:left="282"/>
        <w:rPr>
          <w:rFonts w:hint="eastAsia" w:ascii="仿宋" w:hAnsi="仿宋" w:eastAsia="仿宋" w:cs="仿宋"/>
          <w:spacing w:val="-6"/>
          <w:sz w:val="28"/>
          <w:szCs w:val="28"/>
        </w:rPr>
      </w:pPr>
    </w:p>
    <w:p w14:paraId="499ABE8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69D1D605">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4EA62A9C">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3AE2CD97">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3B78B43E">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508688D">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304D2B18">
      <w:pPr>
        <w:pStyle w:val="2"/>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6E718B8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5FCE7118">
      <w:pPr>
        <w:spacing w:line="243" w:lineRule="auto"/>
        <w:rPr>
          <w:rFonts w:hint="eastAsia" w:ascii="仿宋" w:hAnsi="仿宋" w:eastAsia="仿宋" w:cs="仿宋"/>
          <w:sz w:val="22"/>
          <w:szCs w:val="22"/>
        </w:rPr>
      </w:pPr>
    </w:p>
    <w:p w14:paraId="6503AF3E">
      <w:pPr>
        <w:spacing w:line="243" w:lineRule="auto"/>
        <w:rPr>
          <w:rFonts w:ascii="Arial"/>
          <w:sz w:val="21"/>
        </w:rPr>
      </w:pPr>
    </w:p>
    <w:p w14:paraId="728DE37F">
      <w:pPr>
        <w:spacing w:line="243" w:lineRule="auto"/>
        <w:rPr>
          <w:rFonts w:ascii="Arial"/>
          <w:sz w:val="21"/>
        </w:rPr>
      </w:pPr>
    </w:p>
    <w:p w14:paraId="0FCE7D33">
      <w:pPr>
        <w:spacing w:line="243" w:lineRule="auto"/>
        <w:rPr>
          <w:rFonts w:ascii="Arial"/>
          <w:sz w:val="21"/>
        </w:rPr>
      </w:pPr>
    </w:p>
    <w:p w14:paraId="7A84EFC0">
      <w:pPr>
        <w:spacing w:line="243" w:lineRule="auto"/>
        <w:rPr>
          <w:rFonts w:ascii="Arial"/>
          <w:sz w:val="21"/>
        </w:rPr>
      </w:pPr>
    </w:p>
    <w:p w14:paraId="30C44B1E">
      <w:pPr>
        <w:spacing w:line="243" w:lineRule="auto"/>
        <w:rPr>
          <w:rFonts w:ascii="Arial"/>
          <w:sz w:val="21"/>
        </w:rPr>
      </w:pPr>
    </w:p>
    <w:p w14:paraId="0837B1B5">
      <w:pPr>
        <w:spacing w:line="243" w:lineRule="auto"/>
        <w:rPr>
          <w:rFonts w:ascii="Arial"/>
          <w:sz w:val="21"/>
        </w:rPr>
      </w:pPr>
    </w:p>
    <w:p w14:paraId="777F5BF8">
      <w:pPr>
        <w:spacing w:line="243" w:lineRule="auto"/>
        <w:rPr>
          <w:rFonts w:ascii="Arial"/>
          <w:sz w:val="21"/>
        </w:rPr>
      </w:pPr>
    </w:p>
    <w:p w14:paraId="3D62BBC8">
      <w:pPr>
        <w:spacing w:line="243" w:lineRule="auto"/>
        <w:rPr>
          <w:rFonts w:ascii="Arial"/>
          <w:sz w:val="21"/>
        </w:rPr>
      </w:pPr>
    </w:p>
    <w:p w14:paraId="1E29E496">
      <w:pPr>
        <w:spacing w:line="243" w:lineRule="auto"/>
        <w:rPr>
          <w:rFonts w:ascii="Arial"/>
          <w:sz w:val="21"/>
        </w:rPr>
      </w:pPr>
    </w:p>
    <w:p w14:paraId="30621A1F">
      <w:pPr>
        <w:spacing w:line="243" w:lineRule="auto"/>
        <w:rPr>
          <w:rFonts w:ascii="Arial"/>
          <w:sz w:val="21"/>
        </w:rPr>
      </w:pPr>
    </w:p>
    <w:p w14:paraId="2A99B46C">
      <w:pPr>
        <w:spacing w:line="243" w:lineRule="auto"/>
        <w:rPr>
          <w:rFonts w:ascii="Arial"/>
          <w:sz w:val="21"/>
        </w:rPr>
      </w:pPr>
    </w:p>
    <w:p w14:paraId="522A92D3">
      <w:pPr>
        <w:spacing w:line="243" w:lineRule="auto"/>
        <w:rPr>
          <w:rFonts w:ascii="Arial"/>
          <w:sz w:val="21"/>
        </w:rPr>
      </w:pPr>
    </w:p>
    <w:p w14:paraId="766ED00F">
      <w:pPr>
        <w:spacing w:line="243" w:lineRule="auto"/>
        <w:rPr>
          <w:rFonts w:ascii="Arial"/>
          <w:sz w:val="21"/>
        </w:rPr>
      </w:pPr>
    </w:p>
    <w:p w14:paraId="315D9156">
      <w:pPr>
        <w:spacing w:line="243" w:lineRule="auto"/>
        <w:rPr>
          <w:rFonts w:ascii="Arial"/>
          <w:sz w:val="21"/>
        </w:rPr>
      </w:pPr>
    </w:p>
    <w:p w14:paraId="13640289">
      <w:pPr>
        <w:spacing w:line="243" w:lineRule="auto"/>
        <w:rPr>
          <w:rFonts w:ascii="Arial"/>
          <w:sz w:val="21"/>
        </w:rPr>
      </w:pPr>
    </w:p>
    <w:p w14:paraId="5C4240F1">
      <w:pPr>
        <w:spacing w:line="243" w:lineRule="auto"/>
        <w:rPr>
          <w:rFonts w:ascii="Arial"/>
          <w:sz w:val="21"/>
        </w:rPr>
      </w:pPr>
    </w:p>
    <w:p w14:paraId="01145907">
      <w:pPr>
        <w:spacing w:line="243" w:lineRule="auto"/>
        <w:rPr>
          <w:rFonts w:ascii="Arial"/>
          <w:sz w:val="21"/>
        </w:rPr>
      </w:pPr>
    </w:p>
    <w:p w14:paraId="3BB515A5">
      <w:pPr>
        <w:spacing w:line="243" w:lineRule="auto"/>
        <w:rPr>
          <w:rFonts w:ascii="Arial"/>
          <w:sz w:val="21"/>
        </w:rPr>
      </w:pPr>
    </w:p>
    <w:p w14:paraId="40AC73D7">
      <w:pPr>
        <w:spacing w:line="243" w:lineRule="auto"/>
        <w:rPr>
          <w:rFonts w:ascii="Arial"/>
          <w:sz w:val="21"/>
        </w:rPr>
      </w:pPr>
    </w:p>
    <w:p w14:paraId="7AAEF1C8">
      <w:pPr>
        <w:spacing w:line="243" w:lineRule="auto"/>
        <w:rPr>
          <w:rFonts w:ascii="Arial"/>
          <w:sz w:val="21"/>
        </w:rPr>
      </w:pPr>
    </w:p>
    <w:p w14:paraId="7BD62283">
      <w:pPr>
        <w:spacing w:line="243" w:lineRule="auto"/>
        <w:rPr>
          <w:rFonts w:ascii="Arial"/>
          <w:sz w:val="21"/>
        </w:rPr>
      </w:pPr>
    </w:p>
    <w:p w14:paraId="2F77D739">
      <w:pPr>
        <w:spacing w:line="243" w:lineRule="auto"/>
        <w:rPr>
          <w:rFonts w:ascii="Arial"/>
          <w:sz w:val="21"/>
        </w:rPr>
      </w:pPr>
    </w:p>
    <w:p w14:paraId="60EBB031">
      <w:pPr>
        <w:spacing w:line="243" w:lineRule="auto"/>
        <w:rPr>
          <w:rFonts w:ascii="Arial"/>
          <w:sz w:val="21"/>
        </w:rPr>
      </w:pPr>
    </w:p>
    <w:p w14:paraId="5B5CFE2F">
      <w:pPr>
        <w:spacing w:line="243" w:lineRule="auto"/>
        <w:rPr>
          <w:rFonts w:ascii="Arial"/>
          <w:sz w:val="21"/>
        </w:rPr>
      </w:pPr>
    </w:p>
    <w:p w14:paraId="6D4A34D1">
      <w:pPr>
        <w:spacing w:line="243" w:lineRule="auto"/>
        <w:rPr>
          <w:rFonts w:ascii="Arial"/>
          <w:sz w:val="21"/>
        </w:rPr>
      </w:pPr>
    </w:p>
    <w:p w14:paraId="44BE455B">
      <w:pPr>
        <w:spacing w:line="243" w:lineRule="auto"/>
        <w:rPr>
          <w:rFonts w:ascii="Arial"/>
          <w:sz w:val="21"/>
        </w:rPr>
      </w:pPr>
    </w:p>
    <w:p w14:paraId="5F63A0D2">
      <w:pPr>
        <w:spacing w:line="243" w:lineRule="auto"/>
        <w:rPr>
          <w:rFonts w:ascii="Arial"/>
          <w:sz w:val="21"/>
        </w:rPr>
      </w:pPr>
    </w:p>
    <w:p w14:paraId="61A44F2C">
      <w:pPr>
        <w:spacing w:line="243" w:lineRule="auto"/>
        <w:rPr>
          <w:rFonts w:ascii="Arial"/>
          <w:sz w:val="21"/>
        </w:rPr>
      </w:pPr>
    </w:p>
    <w:p w14:paraId="53877048">
      <w:pPr>
        <w:spacing w:line="243" w:lineRule="auto"/>
        <w:rPr>
          <w:rFonts w:ascii="Arial"/>
          <w:sz w:val="21"/>
        </w:rPr>
      </w:pPr>
    </w:p>
    <w:p w14:paraId="36AFB705">
      <w:pPr>
        <w:spacing w:line="243" w:lineRule="auto"/>
        <w:rPr>
          <w:rFonts w:ascii="Arial"/>
          <w:sz w:val="21"/>
        </w:rPr>
      </w:pPr>
    </w:p>
    <w:p w14:paraId="37C364FB">
      <w:pPr>
        <w:spacing w:line="243" w:lineRule="auto"/>
        <w:rPr>
          <w:rFonts w:ascii="Arial"/>
          <w:sz w:val="21"/>
        </w:rPr>
      </w:pPr>
    </w:p>
    <w:p w14:paraId="4308EEC7">
      <w:pPr>
        <w:spacing w:line="243" w:lineRule="auto"/>
        <w:rPr>
          <w:rFonts w:ascii="Arial"/>
          <w:sz w:val="21"/>
        </w:rPr>
      </w:pPr>
    </w:p>
    <w:p w14:paraId="37C2D8B4">
      <w:pPr>
        <w:spacing w:line="243" w:lineRule="auto"/>
        <w:rPr>
          <w:rFonts w:ascii="Arial"/>
          <w:sz w:val="21"/>
        </w:rPr>
      </w:pPr>
    </w:p>
    <w:p w14:paraId="532A918B">
      <w:pPr>
        <w:spacing w:line="243" w:lineRule="auto"/>
        <w:rPr>
          <w:rFonts w:ascii="Arial"/>
          <w:sz w:val="21"/>
        </w:rPr>
      </w:pPr>
    </w:p>
    <w:p w14:paraId="4EAB91BD">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64ABDEB">
      <w:pPr>
        <w:pStyle w:val="2"/>
      </w:pPr>
    </w:p>
    <w:p w14:paraId="2307ADAC">
      <w:pPr>
        <w:spacing w:line="243" w:lineRule="auto"/>
        <w:rPr>
          <w:rFonts w:ascii="Arial"/>
          <w:sz w:val="21"/>
        </w:rPr>
      </w:pPr>
    </w:p>
    <w:p w14:paraId="4F5776BC">
      <w:pPr>
        <w:spacing w:line="243" w:lineRule="auto"/>
        <w:rPr>
          <w:rFonts w:ascii="Arial"/>
          <w:sz w:val="21"/>
        </w:rPr>
      </w:pPr>
    </w:p>
    <w:p w14:paraId="355E7309">
      <w:pPr>
        <w:spacing w:line="244" w:lineRule="auto"/>
        <w:rPr>
          <w:rFonts w:ascii="Arial"/>
          <w:sz w:val="21"/>
        </w:rPr>
      </w:pPr>
    </w:p>
    <w:p w14:paraId="04399C70">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0E0FB90E">
      <w:pPr>
        <w:spacing w:line="393" w:lineRule="auto"/>
        <w:rPr>
          <w:rFonts w:ascii="Arial"/>
          <w:sz w:val="21"/>
        </w:rPr>
      </w:pPr>
    </w:p>
    <w:p w14:paraId="430F8EA6">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0B703927">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5722EA6B">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1680B34C">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7A11102F">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69A2E67">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59A07C3C">
      <w:pPr>
        <w:pStyle w:val="2"/>
        <w:rPr>
          <w:rFonts w:ascii="仿宋" w:hAnsi="仿宋" w:eastAsia="仿宋" w:cs="仿宋"/>
          <w:spacing w:val="-4"/>
          <w:sz w:val="24"/>
          <w:szCs w:val="24"/>
        </w:rPr>
      </w:pPr>
    </w:p>
    <w:p w14:paraId="61050C62">
      <w:pPr>
        <w:pStyle w:val="2"/>
        <w:rPr>
          <w:rFonts w:ascii="仿宋" w:hAnsi="仿宋" w:eastAsia="仿宋" w:cs="仿宋"/>
          <w:spacing w:val="-4"/>
          <w:sz w:val="24"/>
          <w:szCs w:val="24"/>
        </w:rPr>
      </w:pPr>
    </w:p>
    <w:p w14:paraId="13F291AD">
      <w:pPr>
        <w:pStyle w:val="2"/>
        <w:rPr>
          <w:rFonts w:ascii="仿宋" w:hAnsi="仿宋" w:eastAsia="仿宋" w:cs="仿宋"/>
          <w:spacing w:val="-4"/>
          <w:sz w:val="24"/>
          <w:szCs w:val="24"/>
        </w:rPr>
      </w:pPr>
    </w:p>
    <w:p w14:paraId="6C8F626D">
      <w:pPr>
        <w:pStyle w:val="2"/>
        <w:rPr>
          <w:rFonts w:ascii="仿宋" w:hAnsi="仿宋" w:eastAsia="仿宋" w:cs="仿宋"/>
          <w:spacing w:val="-4"/>
          <w:sz w:val="24"/>
          <w:szCs w:val="24"/>
        </w:rPr>
      </w:pPr>
    </w:p>
    <w:p w14:paraId="1F82801A">
      <w:pPr>
        <w:pStyle w:val="2"/>
        <w:rPr>
          <w:rFonts w:ascii="仿宋" w:hAnsi="仿宋" w:eastAsia="仿宋" w:cs="仿宋"/>
          <w:spacing w:val="-4"/>
          <w:sz w:val="24"/>
          <w:szCs w:val="24"/>
        </w:rPr>
      </w:pPr>
    </w:p>
    <w:p w14:paraId="55FCF69C">
      <w:pPr>
        <w:pStyle w:val="2"/>
        <w:rPr>
          <w:rFonts w:ascii="仿宋" w:hAnsi="仿宋" w:eastAsia="仿宋" w:cs="仿宋"/>
          <w:spacing w:val="-4"/>
          <w:sz w:val="24"/>
          <w:szCs w:val="24"/>
        </w:rPr>
      </w:pPr>
    </w:p>
    <w:p w14:paraId="4A1D1C75">
      <w:pPr>
        <w:pStyle w:val="2"/>
        <w:rPr>
          <w:rFonts w:ascii="仿宋" w:hAnsi="仿宋" w:eastAsia="仿宋" w:cs="仿宋"/>
          <w:spacing w:val="-4"/>
          <w:sz w:val="24"/>
          <w:szCs w:val="24"/>
        </w:rPr>
      </w:pPr>
    </w:p>
    <w:p w14:paraId="67E97BB9">
      <w:pPr>
        <w:pStyle w:val="2"/>
        <w:rPr>
          <w:rFonts w:ascii="仿宋" w:hAnsi="仿宋" w:eastAsia="仿宋" w:cs="仿宋"/>
          <w:spacing w:val="-4"/>
          <w:sz w:val="24"/>
          <w:szCs w:val="24"/>
        </w:rPr>
      </w:pPr>
    </w:p>
    <w:p w14:paraId="678196FA">
      <w:pPr>
        <w:pStyle w:val="2"/>
        <w:rPr>
          <w:rFonts w:ascii="仿宋" w:hAnsi="仿宋" w:eastAsia="仿宋" w:cs="仿宋"/>
          <w:spacing w:val="-4"/>
          <w:sz w:val="24"/>
          <w:szCs w:val="24"/>
        </w:rPr>
      </w:pPr>
    </w:p>
    <w:p w14:paraId="0D20D31C">
      <w:pPr>
        <w:pStyle w:val="2"/>
        <w:rPr>
          <w:rFonts w:hint="eastAsia" w:ascii="仿宋" w:hAnsi="仿宋" w:eastAsia="仿宋" w:cs="仿宋"/>
          <w:spacing w:val="-4"/>
          <w:sz w:val="24"/>
          <w:szCs w:val="24"/>
          <w:lang w:eastAsia="zh-CN"/>
        </w:rPr>
      </w:pPr>
    </w:p>
    <w:p w14:paraId="012AFE7B">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F113D25">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87F7F38">
      <w:pPr>
        <w:sectPr>
          <w:footerReference r:id="rId14" w:type="default"/>
          <w:pgSz w:w="11905" w:h="16840"/>
          <w:pgMar w:top="400" w:right="1693" w:bottom="615" w:left="1716" w:header="0" w:footer="454" w:gutter="0"/>
          <w:pgNumType w:fmt="numberInDash"/>
          <w:cols w:space="720" w:num="1"/>
        </w:sectPr>
      </w:pPr>
    </w:p>
    <w:p w14:paraId="7621BA06">
      <w:pPr>
        <w:spacing w:line="243" w:lineRule="auto"/>
        <w:rPr>
          <w:rFonts w:ascii="Arial"/>
          <w:sz w:val="21"/>
        </w:rPr>
      </w:pPr>
    </w:p>
    <w:p w14:paraId="4B45E280">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05B6DD62">
      <w:pPr>
        <w:spacing w:line="326" w:lineRule="auto"/>
        <w:rPr>
          <w:rFonts w:ascii="Arial"/>
          <w:sz w:val="21"/>
        </w:rPr>
      </w:pPr>
    </w:p>
    <w:p w14:paraId="5F18101C">
      <w:pPr>
        <w:spacing w:line="327" w:lineRule="auto"/>
        <w:rPr>
          <w:rFonts w:ascii="Arial"/>
          <w:sz w:val="21"/>
        </w:rPr>
      </w:pPr>
    </w:p>
    <w:p w14:paraId="37ECAE4A">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20D36E22">
      <w:pPr>
        <w:spacing w:line="330" w:lineRule="auto"/>
        <w:rPr>
          <w:rFonts w:ascii="Arial"/>
          <w:sz w:val="21"/>
        </w:rPr>
      </w:pPr>
    </w:p>
    <w:p w14:paraId="0A9BC4F3">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450BB2CB">
      <w:pPr>
        <w:spacing w:line="315" w:lineRule="auto"/>
        <w:rPr>
          <w:rFonts w:ascii="Arial"/>
          <w:sz w:val="21"/>
        </w:rPr>
      </w:pPr>
    </w:p>
    <w:p w14:paraId="495EC13E">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457EDF15">
      <w:pPr>
        <w:spacing w:line="251" w:lineRule="auto"/>
        <w:rPr>
          <w:rFonts w:ascii="Arial"/>
          <w:sz w:val="21"/>
        </w:rPr>
      </w:pPr>
    </w:p>
    <w:p w14:paraId="550EF428">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07DED50A">
      <w:pPr>
        <w:spacing w:line="291" w:lineRule="auto"/>
        <w:rPr>
          <w:rFonts w:ascii="Arial"/>
          <w:sz w:val="21"/>
        </w:rPr>
      </w:pPr>
    </w:p>
    <w:p w14:paraId="1957DBCA">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ADB8ED8">
      <w:pPr>
        <w:spacing w:line="355" w:lineRule="auto"/>
        <w:rPr>
          <w:rFonts w:ascii="Arial"/>
          <w:sz w:val="21"/>
        </w:rPr>
      </w:pPr>
    </w:p>
    <w:p w14:paraId="02C12D90">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24E2B136">
      <w:pPr>
        <w:spacing w:line="310" w:lineRule="auto"/>
        <w:rPr>
          <w:rFonts w:ascii="Arial"/>
          <w:sz w:val="21"/>
        </w:rPr>
      </w:pPr>
    </w:p>
    <w:p w14:paraId="1E4581DC">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306BDB0">
      <w:pPr>
        <w:spacing w:line="289" w:lineRule="auto"/>
        <w:rPr>
          <w:rFonts w:ascii="Arial"/>
          <w:sz w:val="21"/>
        </w:rPr>
      </w:pPr>
    </w:p>
    <w:p w14:paraId="15ED5ABC">
      <w:pPr>
        <w:spacing w:line="289" w:lineRule="auto"/>
        <w:rPr>
          <w:rFonts w:ascii="Arial"/>
          <w:sz w:val="21"/>
        </w:rPr>
      </w:pPr>
    </w:p>
    <w:p w14:paraId="1B290B64">
      <w:pPr>
        <w:spacing w:line="290" w:lineRule="auto"/>
        <w:rPr>
          <w:rFonts w:ascii="Arial"/>
          <w:sz w:val="21"/>
        </w:rPr>
      </w:pPr>
    </w:p>
    <w:p w14:paraId="77E6147E">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1844E0A8">
      <w:pPr>
        <w:spacing w:line="249" w:lineRule="auto"/>
        <w:rPr>
          <w:rFonts w:ascii="Arial"/>
          <w:sz w:val="21"/>
        </w:rPr>
      </w:pPr>
    </w:p>
    <w:p w14:paraId="6D3A014C">
      <w:pPr>
        <w:spacing w:line="249" w:lineRule="auto"/>
        <w:rPr>
          <w:rFonts w:ascii="Arial"/>
          <w:sz w:val="21"/>
        </w:rPr>
      </w:pPr>
    </w:p>
    <w:p w14:paraId="21B9DE95">
      <w:pPr>
        <w:spacing w:line="249" w:lineRule="auto"/>
        <w:rPr>
          <w:rFonts w:ascii="Arial"/>
          <w:sz w:val="21"/>
        </w:rPr>
      </w:pPr>
    </w:p>
    <w:p w14:paraId="5217EB10">
      <w:pPr>
        <w:spacing w:line="250" w:lineRule="auto"/>
        <w:rPr>
          <w:rFonts w:ascii="Arial"/>
          <w:sz w:val="21"/>
        </w:rPr>
      </w:pPr>
    </w:p>
    <w:p w14:paraId="7F294EFB">
      <w:pPr>
        <w:spacing w:line="250" w:lineRule="auto"/>
        <w:rPr>
          <w:rFonts w:ascii="Arial"/>
          <w:sz w:val="21"/>
        </w:rPr>
      </w:pPr>
    </w:p>
    <w:p w14:paraId="6925C712">
      <w:pPr>
        <w:spacing w:line="250" w:lineRule="auto"/>
        <w:rPr>
          <w:rFonts w:ascii="Arial"/>
          <w:sz w:val="21"/>
        </w:rPr>
      </w:pPr>
    </w:p>
    <w:p w14:paraId="243E9D3D">
      <w:pPr>
        <w:spacing w:line="250" w:lineRule="auto"/>
        <w:rPr>
          <w:rFonts w:ascii="Arial"/>
          <w:sz w:val="21"/>
        </w:rPr>
      </w:pPr>
    </w:p>
    <w:p w14:paraId="549F8C5A">
      <w:pPr>
        <w:spacing w:line="250" w:lineRule="auto"/>
        <w:rPr>
          <w:rFonts w:ascii="Arial"/>
          <w:sz w:val="21"/>
        </w:rPr>
      </w:pPr>
    </w:p>
    <w:p w14:paraId="6157A371">
      <w:pPr>
        <w:spacing w:line="250" w:lineRule="auto"/>
        <w:rPr>
          <w:rFonts w:ascii="Arial"/>
          <w:sz w:val="21"/>
        </w:rPr>
      </w:pPr>
    </w:p>
    <w:p w14:paraId="179AD22A">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9665FC0">
      <w:pPr>
        <w:sectPr>
          <w:footerReference r:id="rId15" w:type="default"/>
          <w:pgSz w:w="11905" w:h="16840"/>
          <w:pgMar w:top="400" w:right="810" w:bottom="615" w:left="1785" w:header="0" w:footer="454" w:gutter="0"/>
          <w:pgNumType w:fmt="numberInDash"/>
          <w:cols w:space="720" w:num="1"/>
        </w:sectPr>
      </w:pPr>
    </w:p>
    <w:p w14:paraId="21BA060F">
      <w:pPr>
        <w:spacing w:line="244" w:lineRule="auto"/>
        <w:rPr>
          <w:rFonts w:ascii="Arial"/>
          <w:sz w:val="21"/>
        </w:rPr>
      </w:pPr>
    </w:p>
    <w:p w14:paraId="2BC82591">
      <w:pPr>
        <w:rPr>
          <w:sz w:val="22"/>
          <w:szCs w:val="22"/>
        </w:rPr>
      </w:pPr>
    </w:p>
    <w:p w14:paraId="43B52995">
      <w:pPr>
        <w:spacing w:line="317" w:lineRule="auto"/>
        <w:rPr>
          <w:rFonts w:ascii="Arial"/>
          <w:sz w:val="21"/>
        </w:rPr>
      </w:pPr>
    </w:p>
    <w:p w14:paraId="4B9E5625">
      <w:pPr>
        <w:spacing w:line="317" w:lineRule="auto"/>
        <w:rPr>
          <w:rFonts w:ascii="Arial"/>
          <w:sz w:val="21"/>
        </w:rPr>
      </w:pPr>
    </w:p>
    <w:p w14:paraId="3BC71E6E">
      <w:pPr>
        <w:spacing w:line="318" w:lineRule="auto"/>
        <w:rPr>
          <w:rFonts w:ascii="Arial"/>
          <w:sz w:val="21"/>
        </w:rPr>
      </w:pPr>
    </w:p>
    <w:p w14:paraId="5602EF64">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51D06EB9">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63A8AD8C">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64EB0DFB">
      <w:pPr>
        <w:spacing w:line="271" w:lineRule="auto"/>
        <w:rPr>
          <w:rFonts w:ascii="Arial"/>
          <w:sz w:val="21"/>
        </w:rPr>
      </w:pPr>
    </w:p>
    <w:p w14:paraId="3516850F">
      <w:pPr>
        <w:spacing w:line="271" w:lineRule="auto"/>
        <w:rPr>
          <w:rFonts w:ascii="Arial"/>
          <w:sz w:val="21"/>
        </w:rPr>
      </w:pPr>
    </w:p>
    <w:p w14:paraId="7E01D794">
      <w:pPr>
        <w:spacing w:line="272" w:lineRule="auto"/>
        <w:rPr>
          <w:rFonts w:ascii="Arial"/>
          <w:sz w:val="21"/>
        </w:rPr>
      </w:pPr>
    </w:p>
    <w:p w14:paraId="7C6727B0">
      <w:pPr>
        <w:spacing w:line="272" w:lineRule="auto"/>
        <w:rPr>
          <w:rFonts w:ascii="Arial"/>
          <w:sz w:val="21"/>
        </w:rPr>
      </w:pPr>
    </w:p>
    <w:p w14:paraId="544B50DD">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77672AC7">
      <w:pPr>
        <w:spacing w:line="248" w:lineRule="auto"/>
        <w:rPr>
          <w:rFonts w:ascii="Arial"/>
          <w:sz w:val="21"/>
        </w:rPr>
      </w:pPr>
    </w:p>
    <w:p w14:paraId="016A83D3">
      <w:pPr>
        <w:spacing w:line="249" w:lineRule="auto"/>
        <w:rPr>
          <w:rFonts w:ascii="Arial"/>
          <w:sz w:val="21"/>
        </w:rPr>
      </w:pPr>
    </w:p>
    <w:p w14:paraId="2728F92B">
      <w:pPr>
        <w:spacing w:line="249" w:lineRule="auto"/>
        <w:rPr>
          <w:rFonts w:ascii="Arial"/>
          <w:sz w:val="21"/>
        </w:rPr>
      </w:pPr>
    </w:p>
    <w:p w14:paraId="1D326457">
      <w:pPr>
        <w:spacing w:line="249" w:lineRule="auto"/>
        <w:rPr>
          <w:rFonts w:ascii="Arial"/>
          <w:sz w:val="21"/>
        </w:rPr>
      </w:pPr>
    </w:p>
    <w:p w14:paraId="77685695">
      <w:pPr>
        <w:spacing w:line="249" w:lineRule="auto"/>
        <w:rPr>
          <w:rFonts w:ascii="Arial"/>
          <w:sz w:val="21"/>
        </w:rPr>
      </w:pPr>
    </w:p>
    <w:p w14:paraId="2FD5E155">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FB80CBE">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0C101BA3">
      <w:pPr>
        <w:sectPr>
          <w:headerReference r:id="rId16" w:type="default"/>
          <w:footerReference r:id="rId17" w:type="default"/>
          <w:pgSz w:w="11905" w:h="16840"/>
          <w:pgMar w:top="400" w:right="1728" w:bottom="615" w:left="1716" w:header="0" w:footer="454" w:gutter="0"/>
          <w:pgNumType w:fmt="numberInDash"/>
          <w:cols w:space="720" w:num="1"/>
        </w:sectPr>
      </w:pPr>
    </w:p>
    <w:p w14:paraId="743CBBE7">
      <w:pPr>
        <w:spacing w:line="317" w:lineRule="auto"/>
        <w:rPr>
          <w:rFonts w:ascii="Arial"/>
          <w:sz w:val="21"/>
        </w:rPr>
      </w:pPr>
    </w:p>
    <w:p w14:paraId="6AC9EC93">
      <w:pPr>
        <w:spacing w:line="317" w:lineRule="auto"/>
        <w:rPr>
          <w:rFonts w:ascii="Arial"/>
          <w:sz w:val="21"/>
        </w:rPr>
      </w:pPr>
    </w:p>
    <w:p w14:paraId="6B67D00C">
      <w:pPr>
        <w:spacing w:line="318" w:lineRule="auto"/>
        <w:rPr>
          <w:rFonts w:ascii="Arial"/>
          <w:sz w:val="21"/>
        </w:rPr>
      </w:pPr>
    </w:p>
    <w:p w14:paraId="6EB52C67">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36086BDE"/>
    <w:p w14:paraId="2B8D0BA2"/>
    <w:p w14:paraId="63F6D425"/>
    <w:p w14:paraId="24138A26">
      <w:pPr>
        <w:spacing w:line="87" w:lineRule="exact"/>
      </w:pPr>
    </w:p>
    <w:tbl>
      <w:tblPr>
        <w:tblStyle w:val="8"/>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2A809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1BDE666A">
            <w:pPr>
              <w:spacing w:line="321" w:lineRule="auto"/>
              <w:rPr>
                <w:rFonts w:ascii="Arial"/>
                <w:sz w:val="21"/>
              </w:rPr>
            </w:pPr>
          </w:p>
          <w:p w14:paraId="7B1ABC5F">
            <w:pPr>
              <w:spacing w:line="321" w:lineRule="auto"/>
              <w:rPr>
                <w:rFonts w:ascii="Arial"/>
                <w:sz w:val="21"/>
              </w:rPr>
            </w:pPr>
          </w:p>
          <w:p w14:paraId="1290A252">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21C8C0">
            <w:pPr>
              <w:rPr>
                <w:rFonts w:ascii="Arial"/>
                <w:sz w:val="21"/>
              </w:rPr>
            </w:pPr>
          </w:p>
        </w:tc>
      </w:tr>
      <w:tr w14:paraId="6C7BB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1F44E769">
            <w:pPr>
              <w:spacing w:line="397" w:lineRule="auto"/>
              <w:rPr>
                <w:rFonts w:ascii="Arial"/>
                <w:sz w:val="21"/>
              </w:rPr>
            </w:pPr>
          </w:p>
          <w:p w14:paraId="30390A9C">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2E26DFA">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CA0D62">
            <w:pPr>
              <w:rPr>
                <w:rFonts w:ascii="Arial"/>
                <w:sz w:val="21"/>
              </w:rPr>
            </w:pPr>
          </w:p>
        </w:tc>
      </w:tr>
      <w:tr w14:paraId="09236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7AFA588A">
            <w:pPr>
              <w:spacing w:line="417" w:lineRule="auto"/>
              <w:rPr>
                <w:rFonts w:ascii="Arial"/>
                <w:sz w:val="21"/>
              </w:rPr>
            </w:pPr>
          </w:p>
          <w:p w14:paraId="2FE08C68">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2A138F6">
            <w:pPr>
              <w:rPr>
                <w:rFonts w:ascii="Arial"/>
                <w:sz w:val="21"/>
              </w:rPr>
            </w:pPr>
          </w:p>
        </w:tc>
      </w:tr>
      <w:tr w14:paraId="24C63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2183" w:type="dxa"/>
            <w:vAlign w:val="top"/>
          </w:tcPr>
          <w:p w14:paraId="41F1840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54C1418B"/>
          <w:p w14:paraId="3982EDC6">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6F7B0CBD">
      <w:pPr>
        <w:spacing w:line="269" w:lineRule="auto"/>
        <w:rPr>
          <w:rFonts w:ascii="Arial"/>
          <w:sz w:val="21"/>
        </w:rPr>
      </w:pPr>
    </w:p>
    <w:p w14:paraId="38A8B669">
      <w:pPr>
        <w:spacing w:line="269" w:lineRule="auto"/>
        <w:rPr>
          <w:rFonts w:ascii="Arial"/>
          <w:sz w:val="21"/>
        </w:rPr>
      </w:pPr>
    </w:p>
    <w:p w14:paraId="6386CD5D">
      <w:pPr>
        <w:spacing w:line="270" w:lineRule="auto"/>
        <w:rPr>
          <w:rFonts w:ascii="Arial"/>
          <w:sz w:val="21"/>
        </w:rPr>
      </w:pPr>
    </w:p>
    <w:p w14:paraId="6FC9619A">
      <w:pPr>
        <w:spacing w:line="270" w:lineRule="auto"/>
        <w:rPr>
          <w:rFonts w:ascii="Arial"/>
          <w:sz w:val="21"/>
        </w:rPr>
      </w:pPr>
    </w:p>
    <w:p w14:paraId="1716F0AF">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321090D3">
      <w:pPr>
        <w:spacing w:line="251" w:lineRule="auto"/>
        <w:rPr>
          <w:rFonts w:ascii="Arial"/>
          <w:sz w:val="21"/>
        </w:rPr>
      </w:pPr>
    </w:p>
    <w:p w14:paraId="6C329F26">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3739FE66">
      <w:pPr>
        <w:spacing w:line="252" w:lineRule="auto"/>
        <w:rPr>
          <w:rFonts w:ascii="Arial"/>
          <w:sz w:val="21"/>
        </w:rPr>
      </w:pPr>
    </w:p>
    <w:p w14:paraId="51AA1BBA">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FB2EEA1">
      <w:pPr>
        <w:sectPr>
          <w:footerReference r:id="rId18" w:type="default"/>
          <w:pgSz w:w="11905" w:h="16840"/>
          <w:pgMar w:top="400" w:right="1284" w:bottom="615" w:left="1665" w:header="0" w:footer="454" w:gutter="0"/>
          <w:pgNumType w:fmt="numberInDash"/>
          <w:cols w:space="720" w:num="1"/>
        </w:sectPr>
      </w:pPr>
    </w:p>
    <w:p w14:paraId="501BD826">
      <w:pPr>
        <w:spacing w:line="317" w:lineRule="auto"/>
        <w:rPr>
          <w:rFonts w:ascii="Arial"/>
          <w:sz w:val="21"/>
        </w:rPr>
      </w:pPr>
    </w:p>
    <w:p w14:paraId="5A80AD88">
      <w:pPr>
        <w:spacing w:line="318" w:lineRule="auto"/>
        <w:rPr>
          <w:rFonts w:ascii="Arial"/>
          <w:sz w:val="21"/>
        </w:rPr>
      </w:pPr>
    </w:p>
    <w:p w14:paraId="482A3D80">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8"/>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DD2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7F562784">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58C5A88E">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361E848E">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2D87F7B">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08196C3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56EAC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CD43C73">
            <w:pPr>
              <w:rPr>
                <w:rFonts w:ascii="Arial"/>
                <w:sz w:val="21"/>
              </w:rPr>
            </w:pPr>
          </w:p>
        </w:tc>
        <w:tc>
          <w:tcPr>
            <w:tcW w:w="1623" w:type="dxa"/>
            <w:vAlign w:val="top"/>
          </w:tcPr>
          <w:p w14:paraId="353F48FA">
            <w:pPr>
              <w:rPr>
                <w:rFonts w:ascii="Arial"/>
                <w:sz w:val="21"/>
              </w:rPr>
            </w:pPr>
          </w:p>
        </w:tc>
        <w:tc>
          <w:tcPr>
            <w:tcW w:w="1621" w:type="dxa"/>
            <w:vAlign w:val="top"/>
          </w:tcPr>
          <w:p w14:paraId="28B78ACA">
            <w:pPr>
              <w:rPr>
                <w:rFonts w:ascii="Arial"/>
                <w:sz w:val="21"/>
              </w:rPr>
            </w:pPr>
          </w:p>
        </w:tc>
        <w:tc>
          <w:tcPr>
            <w:tcW w:w="1932" w:type="dxa"/>
            <w:vAlign w:val="top"/>
          </w:tcPr>
          <w:p w14:paraId="4372E626">
            <w:pPr>
              <w:rPr>
                <w:rFonts w:ascii="Arial"/>
                <w:sz w:val="21"/>
              </w:rPr>
            </w:pPr>
          </w:p>
        </w:tc>
        <w:tc>
          <w:tcPr>
            <w:tcW w:w="1363" w:type="dxa"/>
            <w:vAlign w:val="top"/>
          </w:tcPr>
          <w:p w14:paraId="2F12F0A2">
            <w:pPr>
              <w:rPr>
                <w:rFonts w:ascii="Arial"/>
                <w:sz w:val="21"/>
              </w:rPr>
            </w:pPr>
          </w:p>
        </w:tc>
      </w:tr>
      <w:tr w14:paraId="128D5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5BD4FE8">
            <w:pPr>
              <w:rPr>
                <w:rFonts w:ascii="Arial"/>
                <w:sz w:val="21"/>
              </w:rPr>
            </w:pPr>
          </w:p>
        </w:tc>
        <w:tc>
          <w:tcPr>
            <w:tcW w:w="1623" w:type="dxa"/>
            <w:vAlign w:val="top"/>
          </w:tcPr>
          <w:p w14:paraId="27477875">
            <w:pPr>
              <w:rPr>
                <w:rFonts w:ascii="Arial"/>
                <w:sz w:val="21"/>
              </w:rPr>
            </w:pPr>
          </w:p>
        </w:tc>
        <w:tc>
          <w:tcPr>
            <w:tcW w:w="1621" w:type="dxa"/>
            <w:vAlign w:val="top"/>
          </w:tcPr>
          <w:p w14:paraId="248E0D6E">
            <w:pPr>
              <w:rPr>
                <w:rFonts w:ascii="Arial"/>
                <w:sz w:val="21"/>
              </w:rPr>
            </w:pPr>
          </w:p>
        </w:tc>
        <w:tc>
          <w:tcPr>
            <w:tcW w:w="1932" w:type="dxa"/>
            <w:vAlign w:val="top"/>
          </w:tcPr>
          <w:p w14:paraId="23D3C9F8">
            <w:pPr>
              <w:rPr>
                <w:rFonts w:ascii="Arial"/>
                <w:sz w:val="21"/>
              </w:rPr>
            </w:pPr>
          </w:p>
        </w:tc>
        <w:tc>
          <w:tcPr>
            <w:tcW w:w="1363" w:type="dxa"/>
            <w:vAlign w:val="top"/>
          </w:tcPr>
          <w:p w14:paraId="4FF00107">
            <w:pPr>
              <w:rPr>
                <w:rFonts w:ascii="Arial"/>
                <w:sz w:val="21"/>
              </w:rPr>
            </w:pPr>
          </w:p>
        </w:tc>
      </w:tr>
      <w:tr w14:paraId="45F8A0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25C699E8">
            <w:pPr>
              <w:rPr>
                <w:rFonts w:ascii="Arial"/>
                <w:sz w:val="21"/>
              </w:rPr>
            </w:pPr>
          </w:p>
        </w:tc>
        <w:tc>
          <w:tcPr>
            <w:tcW w:w="1623" w:type="dxa"/>
            <w:vAlign w:val="top"/>
          </w:tcPr>
          <w:p w14:paraId="6742A84D">
            <w:pPr>
              <w:rPr>
                <w:rFonts w:ascii="Arial"/>
                <w:sz w:val="21"/>
              </w:rPr>
            </w:pPr>
          </w:p>
        </w:tc>
        <w:tc>
          <w:tcPr>
            <w:tcW w:w="1621" w:type="dxa"/>
            <w:vAlign w:val="top"/>
          </w:tcPr>
          <w:p w14:paraId="69B5BFAC">
            <w:pPr>
              <w:rPr>
                <w:rFonts w:ascii="Arial"/>
                <w:sz w:val="21"/>
              </w:rPr>
            </w:pPr>
          </w:p>
        </w:tc>
        <w:tc>
          <w:tcPr>
            <w:tcW w:w="1932" w:type="dxa"/>
            <w:vAlign w:val="top"/>
          </w:tcPr>
          <w:p w14:paraId="3842EDD8">
            <w:pPr>
              <w:rPr>
                <w:rFonts w:ascii="Arial"/>
                <w:sz w:val="21"/>
              </w:rPr>
            </w:pPr>
          </w:p>
        </w:tc>
        <w:tc>
          <w:tcPr>
            <w:tcW w:w="1363" w:type="dxa"/>
            <w:vAlign w:val="top"/>
          </w:tcPr>
          <w:p w14:paraId="236189F6">
            <w:pPr>
              <w:rPr>
                <w:rFonts w:ascii="Arial"/>
                <w:sz w:val="21"/>
              </w:rPr>
            </w:pPr>
          </w:p>
        </w:tc>
      </w:tr>
      <w:tr w14:paraId="099BC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D668224">
            <w:pPr>
              <w:rPr>
                <w:rFonts w:ascii="Arial"/>
                <w:sz w:val="21"/>
              </w:rPr>
            </w:pPr>
          </w:p>
        </w:tc>
        <w:tc>
          <w:tcPr>
            <w:tcW w:w="1623" w:type="dxa"/>
            <w:vAlign w:val="top"/>
          </w:tcPr>
          <w:p w14:paraId="70C292D4">
            <w:pPr>
              <w:rPr>
                <w:rFonts w:ascii="Arial"/>
                <w:sz w:val="21"/>
              </w:rPr>
            </w:pPr>
          </w:p>
        </w:tc>
        <w:tc>
          <w:tcPr>
            <w:tcW w:w="1621" w:type="dxa"/>
            <w:vAlign w:val="top"/>
          </w:tcPr>
          <w:p w14:paraId="4F8FB658">
            <w:pPr>
              <w:rPr>
                <w:rFonts w:ascii="Arial"/>
                <w:sz w:val="21"/>
              </w:rPr>
            </w:pPr>
          </w:p>
        </w:tc>
        <w:tc>
          <w:tcPr>
            <w:tcW w:w="1932" w:type="dxa"/>
            <w:vAlign w:val="top"/>
          </w:tcPr>
          <w:p w14:paraId="42F271A1">
            <w:pPr>
              <w:rPr>
                <w:rFonts w:ascii="Arial"/>
                <w:sz w:val="21"/>
              </w:rPr>
            </w:pPr>
          </w:p>
        </w:tc>
        <w:tc>
          <w:tcPr>
            <w:tcW w:w="1363" w:type="dxa"/>
            <w:vAlign w:val="top"/>
          </w:tcPr>
          <w:p w14:paraId="5CF5C6D0">
            <w:pPr>
              <w:rPr>
                <w:rFonts w:ascii="Arial"/>
                <w:sz w:val="21"/>
              </w:rPr>
            </w:pPr>
          </w:p>
        </w:tc>
      </w:tr>
      <w:tr w14:paraId="6D15B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72C9D19D">
            <w:pPr>
              <w:rPr>
                <w:rFonts w:ascii="Arial"/>
                <w:sz w:val="21"/>
              </w:rPr>
            </w:pPr>
          </w:p>
        </w:tc>
        <w:tc>
          <w:tcPr>
            <w:tcW w:w="1623" w:type="dxa"/>
            <w:vAlign w:val="top"/>
          </w:tcPr>
          <w:p w14:paraId="1F5B48AF">
            <w:pPr>
              <w:rPr>
                <w:rFonts w:ascii="Arial"/>
                <w:sz w:val="21"/>
              </w:rPr>
            </w:pPr>
          </w:p>
        </w:tc>
        <w:tc>
          <w:tcPr>
            <w:tcW w:w="1621" w:type="dxa"/>
            <w:vAlign w:val="top"/>
          </w:tcPr>
          <w:p w14:paraId="6F5809F2">
            <w:pPr>
              <w:rPr>
                <w:rFonts w:ascii="Arial"/>
                <w:sz w:val="21"/>
              </w:rPr>
            </w:pPr>
          </w:p>
        </w:tc>
        <w:tc>
          <w:tcPr>
            <w:tcW w:w="1932" w:type="dxa"/>
            <w:vAlign w:val="top"/>
          </w:tcPr>
          <w:p w14:paraId="7B5A1916">
            <w:pPr>
              <w:rPr>
                <w:rFonts w:ascii="Arial"/>
                <w:sz w:val="21"/>
              </w:rPr>
            </w:pPr>
          </w:p>
        </w:tc>
        <w:tc>
          <w:tcPr>
            <w:tcW w:w="1363" w:type="dxa"/>
            <w:vAlign w:val="top"/>
          </w:tcPr>
          <w:p w14:paraId="72DB57DB">
            <w:pPr>
              <w:rPr>
                <w:rFonts w:ascii="Arial"/>
                <w:sz w:val="21"/>
              </w:rPr>
            </w:pPr>
          </w:p>
        </w:tc>
      </w:tr>
      <w:tr w14:paraId="31E3E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1B1FAFBB">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68E7317">
      <w:pPr>
        <w:spacing w:line="318" w:lineRule="auto"/>
        <w:rPr>
          <w:rFonts w:ascii="Arial"/>
          <w:sz w:val="21"/>
        </w:rPr>
      </w:pPr>
    </w:p>
    <w:p w14:paraId="0ECAE018">
      <w:pPr>
        <w:rPr>
          <w:rFonts w:ascii="Arial"/>
          <w:sz w:val="21"/>
        </w:rPr>
      </w:pPr>
    </w:p>
    <w:p w14:paraId="45F7C4B7">
      <w:pPr>
        <w:spacing w:line="241" w:lineRule="auto"/>
        <w:rPr>
          <w:rFonts w:ascii="Arial"/>
          <w:sz w:val="21"/>
        </w:rPr>
      </w:pPr>
    </w:p>
    <w:p w14:paraId="058B46FC">
      <w:pPr>
        <w:pStyle w:val="2"/>
        <w:rPr>
          <w:rFonts w:ascii="Arial"/>
          <w:sz w:val="21"/>
        </w:rPr>
      </w:pPr>
    </w:p>
    <w:p w14:paraId="4D68CFFB">
      <w:pPr>
        <w:pStyle w:val="2"/>
        <w:rPr>
          <w:rFonts w:ascii="Arial"/>
          <w:sz w:val="21"/>
        </w:rPr>
      </w:pPr>
    </w:p>
    <w:p w14:paraId="2B3E7240">
      <w:pPr>
        <w:pStyle w:val="2"/>
        <w:rPr>
          <w:rFonts w:ascii="Arial"/>
          <w:sz w:val="21"/>
        </w:rPr>
      </w:pPr>
    </w:p>
    <w:p w14:paraId="509EEF0F">
      <w:pPr>
        <w:pStyle w:val="2"/>
        <w:rPr>
          <w:rFonts w:ascii="Arial"/>
          <w:sz w:val="21"/>
        </w:rPr>
      </w:pPr>
    </w:p>
    <w:p w14:paraId="3ED13291">
      <w:pPr>
        <w:pStyle w:val="2"/>
        <w:rPr>
          <w:rFonts w:ascii="Arial"/>
          <w:sz w:val="21"/>
        </w:rPr>
      </w:pPr>
    </w:p>
    <w:p w14:paraId="06CF42BF">
      <w:pPr>
        <w:pStyle w:val="2"/>
        <w:rPr>
          <w:rFonts w:ascii="Arial"/>
          <w:sz w:val="21"/>
        </w:rPr>
      </w:pPr>
    </w:p>
    <w:p w14:paraId="013FE6D3">
      <w:pPr>
        <w:pStyle w:val="2"/>
        <w:rPr>
          <w:rFonts w:ascii="Arial"/>
          <w:sz w:val="21"/>
        </w:rPr>
      </w:pPr>
    </w:p>
    <w:p w14:paraId="61855A4C">
      <w:pPr>
        <w:pStyle w:val="2"/>
        <w:rPr>
          <w:rFonts w:ascii="Arial"/>
          <w:sz w:val="21"/>
        </w:rPr>
      </w:pPr>
    </w:p>
    <w:p w14:paraId="52E717B7">
      <w:pPr>
        <w:pStyle w:val="2"/>
        <w:rPr>
          <w:rFonts w:ascii="Arial"/>
          <w:sz w:val="21"/>
        </w:rPr>
      </w:pPr>
    </w:p>
    <w:p w14:paraId="034176BF">
      <w:pPr>
        <w:pStyle w:val="2"/>
        <w:rPr>
          <w:rFonts w:ascii="Arial"/>
          <w:sz w:val="21"/>
        </w:rPr>
      </w:pPr>
    </w:p>
    <w:p w14:paraId="63408F26">
      <w:pPr>
        <w:pStyle w:val="2"/>
        <w:rPr>
          <w:rFonts w:ascii="Arial"/>
          <w:sz w:val="21"/>
        </w:rPr>
      </w:pPr>
    </w:p>
    <w:p w14:paraId="2B90F264">
      <w:pPr>
        <w:pStyle w:val="2"/>
        <w:rPr>
          <w:rFonts w:ascii="Arial"/>
          <w:sz w:val="21"/>
        </w:rPr>
      </w:pPr>
    </w:p>
    <w:p w14:paraId="62D0D920">
      <w:pPr>
        <w:pStyle w:val="2"/>
        <w:rPr>
          <w:rFonts w:ascii="Arial"/>
          <w:sz w:val="21"/>
        </w:rPr>
      </w:pPr>
    </w:p>
    <w:p w14:paraId="1B24DF89">
      <w:pPr>
        <w:pStyle w:val="2"/>
        <w:rPr>
          <w:rFonts w:ascii="Arial"/>
          <w:sz w:val="21"/>
        </w:rPr>
      </w:pPr>
    </w:p>
    <w:p w14:paraId="69165B8A">
      <w:pPr>
        <w:pStyle w:val="2"/>
        <w:rPr>
          <w:rFonts w:ascii="Arial"/>
          <w:sz w:val="21"/>
        </w:rPr>
      </w:pPr>
    </w:p>
    <w:p w14:paraId="730B31D7">
      <w:pPr>
        <w:pStyle w:val="2"/>
        <w:rPr>
          <w:rFonts w:ascii="Arial"/>
          <w:sz w:val="21"/>
        </w:rPr>
      </w:pPr>
    </w:p>
    <w:p w14:paraId="4890451A">
      <w:pPr>
        <w:pStyle w:val="2"/>
        <w:rPr>
          <w:rFonts w:ascii="Arial"/>
          <w:sz w:val="21"/>
        </w:rPr>
      </w:pPr>
    </w:p>
    <w:p w14:paraId="694E42A4">
      <w:pPr>
        <w:pStyle w:val="2"/>
        <w:rPr>
          <w:rFonts w:ascii="Arial"/>
          <w:sz w:val="21"/>
        </w:rPr>
      </w:pPr>
    </w:p>
    <w:p w14:paraId="0F838FF5">
      <w:pPr>
        <w:pStyle w:val="2"/>
        <w:rPr>
          <w:rFonts w:ascii="Arial"/>
          <w:sz w:val="21"/>
        </w:rPr>
      </w:pPr>
    </w:p>
    <w:p w14:paraId="21847340">
      <w:pPr>
        <w:pStyle w:val="2"/>
        <w:rPr>
          <w:rFonts w:ascii="Arial"/>
          <w:sz w:val="21"/>
        </w:rPr>
      </w:pPr>
    </w:p>
    <w:p w14:paraId="5E93432C">
      <w:pPr>
        <w:pStyle w:val="2"/>
        <w:rPr>
          <w:rFonts w:ascii="Arial"/>
          <w:sz w:val="21"/>
        </w:rPr>
      </w:pPr>
    </w:p>
    <w:p w14:paraId="0B72586F">
      <w:pPr>
        <w:pStyle w:val="2"/>
        <w:rPr>
          <w:rFonts w:ascii="Arial"/>
          <w:sz w:val="21"/>
        </w:rPr>
      </w:pPr>
    </w:p>
    <w:p w14:paraId="60B61BEB">
      <w:pPr>
        <w:pStyle w:val="2"/>
        <w:rPr>
          <w:rFonts w:ascii="Arial"/>
          <w:sz w:val="21"/>
        </w:rPr>
      </w:pPr>
    </w:p>
    <w:p w14:paraId="105377BD">
      <w:pPr>
        <w:pStyle w:val="2"/>
        <w:rPr>
          <w:rFonts w:ascii="Arial"/>
          <w:sz w:val="21"/>
        </w:rPr>
      </w:pPr>
    </w:p>
    <w:p w14:paraId="45A7CDA4">
      <w:pPr>
        <w:pStyle w:val="2"/>
        <w:rPr>
          <w:rFonts w:ascii="Arial"/>
          <w:sz w:val="21"/>
        </w:rPr>
      </w:pPr>
    </w:p>
    <w:p w14:paraId="31886397">
      <w:pPr>
        <w:pStyle w:val="2"/>
        <w:rPr>
          <w:rFonts w:ascii="Arial"/>
          <w:sz w:val="21"/>
        </w:rPr>
      </w:pPr>
    </w:p>
    <w:p w14:paraId="34A388C9">
      <w:pPr>
        <w:pStyle w:val="2"/>
        <w:rPr>
          <w:rFonts w:ascii="Arial"/>
          <w:sz w:val="21"/>
        </w:rPr>
      </w:pPr>
    </w:p>
    <w:p w14:paraId="1C37359D">
      <w:pPr>
        <w:pStyle w:val="2"/>
        <w:rPr>
          <w:rFonts w:ascii="Arial"/>
          <w:sz w:val="21"/>
        </w:rPr>
      </w:pPr>
    </w:p>
    <w:p w14:paraId="56DCDCB8">
      <w:pPr>
        <w:pStyle w:val="2"/>
        <w:rPr>
          <w:rFonts w:ascii="Arial"/>
          <w:sz w:val="21"/>
        </w:rPr>
      </w:pPr>
    </w:p>
    <w:p w14:paraId="05AF5E6A">
      <w:pPr>
        <w:pStyle w:val="2"/>
        <w:rPr>
          <w:rFonts w:ascii="Arial"/>
          <w:sz w:val="21"/>
        </w:rPr>
      </w:pPr>
    </w:p>
    <w:p w14:paraId="2EFCA409">
      <w:pPr>
        <w:pStyle w:val="2"/>
        <w:rPr>
          <w:rFonts w:ascii="Arial"/>
          <w:sz w:val="21"/>
        </w:rPr>
      </w:pPr>
    </w:p>
    <w:p w14:paraId="3E8AE666">
      <w:pPr>
        <w:spacing w:line="241" w:lineRule="auto"/>
        <w:rPr>
          <w:rFonts w:ascii="Arial"/>
          <w:sz w:val="21"/>
        </w:rPr>
      </w:pPr>
    </w:p>
    <w:p w14:paraId="3DD4F5B2">
      <w:pPr>
        <w:spacing w:line="241" w:lineRule="auto"/>
        <w:rPr>
          <w:rFonts w:ascii="Arial"/>
          <w:sz w:val="21"/>
        </w:rPr>
      </w:pPr>
    </w:p>
    <w:p w14:paraId="70BEB45F">
      <w:pPr>
        <w:spacing w:line="242" w:lineRule="auto"/>
        <w:rPr>
          <w:rFonts w:ascii="Arial"/>
          <w:sz w:val="21"/>
        </w:rPr>
      </w:pPr>
    </w:p>
    <w:p w14:paraId="40998F7E">
      <w:pPr>
        <w:spacing w:line="242" w:lineRule="auto"/>
        <w:rPr>
          <w:rFonts w:ascii="Arial"/>
          <w:sz w:val="21"/>
        </w:rPr>
      </w:pPr>
    </w:p>
    <w:p w14:paraId="6AD230C3">
      <w:pPr>
        <w:spacing w:line="242" w:lineRule="auto"/>
        <w:rPr>
          <w:rFonts w:ascii="Arial"/>
          <w:sz w:val="21"/>
        </w:rPr>
      </w:pPr>
    </w:p>
    <w:p w14:paraId="54E30AAB">
      <w:pPr>
        <w:spacing w:line="242" w:lineRule="auto"/>
        <w:rPr>
          <w:rFonts w:ascii="Arial"/>
          <w:sz w:val="21"/>
        </w:rPr>
      </w:pPr>
    </w:p>
    <w:p w14:paraId="163A3050">
      <w:pPr>
        <w:spacing w:line="242" w:lineRule="auto"/>
        <w:rPr>
          <w:rFonts w:ascii="Arial"/>
          <w:sz w:val="21"/>
        </w:rPr>
      </w:pPr>
    </w:p>
    <w:p w14:paraId="48A8D512">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93D94D6"/>
    <w:p w14:paraId="3CA008E4"/>
    <w:p w14:paraId="1ABDF1E5">
      <w:pPr>
        <w:spacing w:line="59" w:lineRule="exact"/>
      </w:pPr>
    </w:p>
    <w:tbl>
      <w:tblPr>
        <w:tblStyle w:val="8"/>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18760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4406B025">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60EE53E4">
            <w:pPr>
              <w:rPr>
                <w:rFonts w:ascii="Arial"/>
                <w:sz w:val="21"/>
              </w:rPr>
            </w:pPr>
          </w:p>
        </w:tc>
      </w:tr>
      <w:tr w14:paraId="12F1B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B073E12">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14859E83">
            <w:pPr>
              <w:rPr>
                <w:rFonts w:ascii="Arial"/>
                <w:sz w:val="21"/>
              </w:rPr>
            </w:pPr>
          </w:p>
        </w:tc>
      </w:tr>
      <w:tr w14:paraId="55D9E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0B9AF73A">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419D9CFA">
            <w:pPr>
              <w:rPr>
                <w:rFonts w:ascii="Arial"/>
                <w:sz w:val="21"/>
              </w:rPr>
            </w:pPr>
          </w:p>
        </w:tc>
      </w:tr>
      <w:tr w14:paraId="5551B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A097E67">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5F7BABB8">
            <w:pPr>
              <w:rPr>
                <w:rFonts w:ascii="Arial"/>
                <w:sz w:val="21"/>
              </w:rPr>
            </w:pPr>
          </w:p>
        </w:tc>
        <w:tc>
          <w:tcPr>
            <w:tcW w:w="2189" w:type="dxa"/>
            <w:gridSpan w:val="3"/>
            <w:vAlign w:val="top"/>
          </w:tcPr>
          <w:p w14:paraId="57F256C6">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481F9047">
            <w:pPr>
              <w:rPr>
                <w:rFonts w:ascii="Arial"/>
                <w:sz w:val="21"/>
              </w:rPr>
            </w:pPr>
          </w:p>
        </w:tc>
      </w:tr>
      <w:tr w14:paraId="5258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692A4D19">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22569E90">
            <w:pPr>
              <w:rPr>
                <w:rFonts w:ascii="Arial"/>
                <w:sz w:val="21"/>
              </w:rPr>
            </w:pPr>
          </w:p>
        </w:tc>
      </w:tr>
      <w:tr w14:paraId="4068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860E0E2">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7FE124BB">
            <w:pPr>
              <w:rPr>
                <w:rFonts w:ascii="Arial"/>
                <w:sz w:val="21"/>
              </w:rPr>
            </w:pPr>
          </w:p>
        </w:tc>
        <w:tc>
          <w:tcPr>
            <w:tcW w:w="1278" w:type="dxa"/>
            <w:gridSpan w:val="2"/>
            <w:vAlign w:val="top"/>
          </w:tcPr>
          <w:p w14:paraId="43E2BFFA">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9CE6AD0">
            <w:pPr>
              <w:rPr>
                <w:rFonts w:ascii="Arial"/>
                <w:sz w:val="21"/>
              </w:rPr>
            </w:pPr>
          </w:p>
        </w:tc>
        <w:tc>
          <w:tcPr>
            <w:tcW w:w="1312" w:type="dxa"/>
            <w:gridSpan w:val="2"/>
            <w:vAlign w:val="top"/>
          </w:tcPr>
          <w:p w14:paraId="586DC70E">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ABCB2C2">
            <w:pPr>
              <w:rPr>
                <w:rFonts w:ascii="Arial"/>
                <w:sz w:val="21"/>
              </w:rPr>
            </w:pPr>
          </w:p>
        </w:tc>
      </w:tr>
      <w:tr w14:paraId="7E6B2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3138C744">
            <w:pPr>
              <w:spacing w:line="379" w:lineRule="auto"/>
              <w:rPr>
                <w:rFonts w:ascii="Arial"/>
                <w:sz w:val="21"/>
              </w:rPr>
            </w:pPr>
          </w:p>
          <w:p w14:paraId="2912EBE7">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1BAF6844">
            <w:pPr>
              <w:rPr>
                <w:rFonts w:ascii="Arial"/>
                <w:sz w:val="21"/>
              </w:rPr>
            </w:pPr>
          </w:p>
        </w:tc>
      </w:tr>
    </w:tbl>
    <w:p w14:paraId="4BB893E3">
      <w:pPr>
        <w:spacing w:before="78" w:line="315" w:lineRule="exact"/>
        <w:rPr>
          <w:rFonts w:ascii="仿宋" w:hAnsi="仿宋" w:eastAsia="仿宋" w:cs="仿宋"/>
          <w:sz w:val="24"/>
          <w:szCs w:val="24"/>
        </w:rPr>
      </w:pPr>
    </w:p>
    <w:p w14:paraId="7E6E8DD4">
      <w:pPr>
        <w:pStyle w:val="2"/>
        <w:rPr>
          <w:rFonts w:ascii="仿宋" w:hAnsi="仿宋" w:eastAsia="仿宋" w:cs="仿宋"/>
          <w:sz w:val="24"/>
          <w:szCs w:val="24"/>
        </w:rPr>
      </w:pPr>
    </w:p>
    <w:p w14:paraId="4B6630F8">
      <w:pPr>
        <w:pStyle w:val="2"/>
        <w:rPr>
          <w:rFonts w:ascii="仿宋" w:hAnsi="仿宋" w:eastAsia="仿宋" w:cs="仿宋"/>
          <w:sz w:val="24"/>
          <w:szCs w:val="24"/>
        </w:rPr>
      </w:pPr>
    </w:p>
    <w:p w14:paraId="1F7F0CD0">
      <w:pPr>
        <w:pStyle w:val="2"/>
        <w:rPr>
          <w:rFonts w:ascii="仿宋" w:hAnsi="仿宋" w:eastAsia="仿宋" w:cs="仿宋"/>
          <w:sz w:val="24"/>
          <w:szCs w:val="24"/>
        </w:rPr>
      </w:pPr>
    </w:p>
    <w:p w14:paraId="66E42D05">
      <w:pPr>
        <w:pStyle w:val="2"/>
        <w:rPr>
          <w:rFonts w:ascii="仿宋" w:hAnsi="仿宋" w:eastAsia="仿宋" w:cs="仿宋"/>
          <w:sz w:val="24"/>
          <w:szCs w:val="24"/>
        </w:rPr>
      </w:pPr>
    </w:p>
    <w:p w14:paraId="7DE02362">
      <w:pPr>
        <w:pStyle w:val="2"/>
        <w:rPr>
          <w:rFonts w:ascii="仿宋" w:hAnsi="仿宋" w:eastAsia="仿宋" w:cs="仿宋"/>
          <w:sz w:val="24"/>
          <w:szCs w:val="24"/>
        </w:rPr>
      </w:pPr>
    </w:p>
    <w:p w14:paraId="5934BB18">
      <w:pPr>
        <w:pStyle w:val="2"/>
        <w:rPr>
          <w:rFonts w:ascii="仿宋" w:hAnsi="仿宋" w:eastAsia="仿宋" w:cs="仿宋"/>
          <w:sz w:val="24"/>
          <w:szCs w:val="24"/>
        </w:rPr>
      </w:pPr>
    </w:p>
    <w:p w14:paraId="709EE85F">
      <w:pPr>
        <w:pStyle w:val="2"/>
        <w:rPr>
          <w:rFonts w:ascii="仿宋" w:hAnsi="仿宋" w:eastAsia="仿宋" w:cs="仿宋"/>
          <w:sz w:val="24"/>
          <w:szCs w:val="24"/>
        </w:rPr>
      </w:pPr>
    </w:p>
    <w:p w14:paraId="625DAD08">
      <w:pPr>
        <w:pStyle w:val="2"/>
        <w:rPr>
          <w:rFonts w:ascii="仿宋" w:hAnsi="仿宋" w:eastAsia="仿宋" w:cs="仿宋"/>
          <w:sz w:val="24"/>
          <w:szCs w:val="24"/>
        </w:rPr>
      </w:pPr>
    </w:p>
    <w:p w14:paraId="34BC1AEB">
      <w:pPr>
        <w:pStyle w:val="2"/>
        <w:rPr>
          <w:rFonts w:ascii="仿宋" w:hAnsi="仿宋" w:eastAsia="仿宋" w:cs="仿宋"/>
          <w:sz w:val="24"/>
          <w:szCs w:val="24"/>
        </w:rPr>
      </w:pPr>
    </w:p>
    <w:p w14:paraId="7C097CAA">
      <w:pPr>
        <w:pStyle w:val="2"/>
        <w:rPr>
          <w:rFonts w:ascii="仿宋" w:hAnsi="仿宋" w:eastAsia="仿宋" w:cs="仿宋"/>
          <w:sz w:val="24"/>
          <w:szCs w:val="24"/>
        </w:rPr>
      </w:pPr>
    </w:p>
    <w:p w14:paraId="6438C11D">
      <w:pPr>
        <w:pStyle w:val="2"/>
        <w:rPr>
          <w:rFonts w:ascii="仿宋" w:hAnsi="仿宋" w:eastAsia="仿宋" w:cs="仿宋"/>
          <w:sz w:val="24"/>
          <w:szCs w:val="24"/>
        </w:rPr>
      </w:pPr>
    </w:p>
    <w:p w14:paraId="58829B12">
      <w:pPr>
        <w:pStyle w:val="2"/>
        <w:rPr>
          <w:rFonts w:ascii="仿宋" w:hAnsi="仿宋" w:eastAsia="仿宋" w:cs="仿宋"/>
          <w:sz w:val="24"/>
          <w:szCs w:val="24"/>
        </w:rPr>
      </w:pPr>
    </w:p>
    <w:p w14:paraId="0E00F64A">
      <w:pPr>
        <w:pStyle w:val="2"/>
        <w:rPr>
          <w:rFonts w:ascii="仿宋" w:hAnsi="仿宋" w:eastAsia="仿宋" w:cs="仿宋"/>
          <w:sz w:val="24"/>
          <w:szCs w:val="24"/>
        </w:rPr>
      </w:pPr>
    </w:p>
    <w:p w14:paraId="093FA14B">
      <w:pPr>
        <w:pStyle w:val="2"/>
        <w:rPr>
          <w:rFonts w:ascii="仿宋" w:hAnsi="仿宋" w:eastAsia="仿宋" w:cs="仿宋"/>
          <w:sz w:val="24"/>
          <w:szCs w:val="24"/>
        </w:rPr>
      </w:pPr>
    </w:p>
    <w:p w14:paraId="6CACC8E6">
      <w:pPr>
        <w:pStyle w:val="2"/>
        <w:rPr>
          <w:rFonts w:ascii="仿宋" w:hAnsi="仿宋" w:eastAsia="仿宋" w:cs="仿宋"/>
          <w:sz w:val="24"/>
          <w:szCs w:val="24"/>
        </w:rPr>
      </w:pPr>
    </w:p>
    <w:p w14:paraId="22B767A5">
      <w:pPr>
        <w:pStyle w:val="2"/>
        <w:rPr>
          <w:rFonts w:ascii="仿宋" w:hAnsi="仿宋" w:eastAsia="仿宋" w:cs="仿宋"/>
          <w:sz w:val="24"/>
          <w:szCs w:val="24"/>
        </w:rPr>
      </w:pPr>
    </w:p>
    <w:p w14:paraId="6AC00864">
      <w:pPr>
        <w:pStyle w:val="2"/>
        <w:rPr>
          <w:rFonts w:ascii="仿宋" w:hAnsi="仿宋" w:eastAsia="仿宋" w:cs="仿宋"/>
          <w:sz w:val="24"/>
          <w:szCs w:val="24"/>
        </w:rPr>
      </w:pPr>
    </w:p>
    <w:p w14:paraId="3D3CF00D">
      <w:pPr>
        <w:pStyle w:val="2"/>
        <w:rPr>
          <w:rFonts w:ascii="仿宋" w:hAnsi="仿宋" w:eastAsia="仿宋" w:cs="仿宋"/>
          <w:sz w:val="24"/>
          <w:szCs w:val="24"/>
        </w:rPr>
      </w:pPr>
    </w:p>
    <w:p w14:paraId="7D31EA3C">
      <w:pPr>
        <w:pStyle w:val="2"/>
        <w:rPr>
          <w:rFonts w:ascii="仿宋" w:hAnsi="仿宋" w:eastAsia="仿宋" w:cs="仿宋"/>
          <w:sz w:val="24"/>
          <w:szCs w:val="24"/>
        </w:rPr>
      </w:pPr>
    </w:p>
    <w:p w14:paraId="21A9EC26">
      <w:pPr>
        <w:pStyle w:val="2"/>
        <w:rPr>
          <w:rFonts w:ascii="仿宋" w:hAnsi="仿宋" w:eastAsia="仿宋" w:cs="仿宋"/>
          <w:b/>
          <w:bCs/>
          <w:sz w:val="24"/>
          <w:szCs w:val="24"/>
        </w:rPr>
      </w:pPr>
    </w:p>
    <w:p w14:paraId="57B0CA40">
      <w:pPr>
        <w:pStyle w:val="2"/>
        <w:rPr>
          <w:rFonts w:ascii="仿宋" w:hAnsi="仿宋" w:eastAsia="仿宋" w:cs="仿宋"/>
          <w:sz w:val="24"/>
          <w:szCs w:val="24"/>
        </w:rPr>
      </w:pPr>
    </w:p>
    <w:p w14:paraId="21E4547B">
      <w:pPr>
        <w:pStyle w:val="2"/>
        <w:rPr>
          <w:rFonts w:ascii="仿宋" w:hAnsi="仿宋" w:eastAsia="仿宋" w:cs="仿宋"/>
          <w:sz w:val="24"/>
          <w:szCs w:val="24"/>
        </w:rPr>
      </w:pPr>
    </w:p>
    <w:p w14:paraId="23823291">
      <w:pPr>
        <w:pStyle w:val="2"/>
        <w:rPr>
          <w:rFonts w:ascii="仿宋" w:hAnsi="仿宋" w:eastAsia="仿宋" w:cs="仿宋"/>
          <w:sz w:val="24"/>
          <w:szCs w:val="24"/>
        </w:rPr>
      </w:pPr>
    </w:p>
    <w:p w14:paraId="4E5BCAE8">
      <w:pPr>
        <w:pStyle w:val="2"/>
        <w:rPr>
          <w:rFonts w:ascii="仿宋" w:hAnsi="仿宋" w:eastAsia="仿宋" w:cs="仿宋"/>
          <w:sz w:val="24"/>
          <w:szCs w:val="24"/>
        </w:rPr>
      </w:pPr>
    </w:p>
    <w:p w14:paraId="1E043230">
      <w:pPr>
        <w:pStyle w:val="2"/>
        <w:rPr>
          <w:rFonts w:ascii="仿宋" w:hAnsi="仿宋" w:eastAsia="仿宋" w:cs="仿宋"/>
          <w:sz w:val="24"/>
          <w:szCs w:val="24"/>
        </w:rPr>
      </w:pPr>
    </w:p>
    <w:p w14:paraId="5612A6F3">
      <w:pPr>
        <w:pStyle w:val="2"/>
        <w:rPr>
          <w:rFonts w:ascii="仿宋" w:hAnsi="仿宋" w:eastAsia="仿宋" w:cs="仿宋"/>
          <w:sz w:val="24"/>
          <w:szCs w:val="24"/>
        </w:rPr>
      </w:pPr>
    </w:p>
    <w:p w14:paraId="0B212E8B">
      <w:pPr>
        <w:pStyle w:val="2"/>
        <w:rPr>
          <w:rFonts w:ascii="仿宋" w:hAnsi="仿宋" w:eastAsia="仿宋" w:cs="仿宋"/>
          <w:sz w:val="24"/>
          <w:szCs w:val="24"/>
        </w:rPr>
      </w:pPr>
    </w:p>
    <w:p w14:paraId="303A11B4">
      <w:pPr>
        <w:pStyle w:val="2"/>
        <w:rPr>
          <w:rFonts w:ascii="仿宋" w:hAnsi="仿宋" w:eastAsia="仿宋" w:cs="仿宋"/>
          <w:sz w:val="24"/>
          <w:szCs w:val="24"/>
        </w:rPr>
      </w:pPr>
    </w:p>
    <w:p w14:paraId="5A6EBE63">
      <w:pPr>
        <w:pStyle w:val="2"/>
        <w:rPr>
          <w:rFonts w:ascii="仿宋" w:hAnsi="仿宋" w:eastAsia="仿宋" w:cs="仿宋"/>
          <w:sz w:val="24"/>
          <w:szCs w:val="24"/>
        </w:rPr>
      </w:pPr>
    </w:p>
    <w:p w14:paraId="6354585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ascii="仿宋" w:hAnsi="仿宋" w:eastAsia="仿宋" w:cs="仿宋"/>
          <w:sz w:val="24"/>
          <w:szCs w:val="24"/>
        </w:rPr>
      </w:pPr>
      <w:r>
        <w:rPr>
          <w:rFonts w:hint="eastAsia" w:ascii="仿宋" w:hAnsi="仿宋" w:eastAsia="仿宋" w:cs="仿宋"/>
          <w:b/>
          <w:bCs/>
          <w:sz w:val="32"/>
          <w:szCs w:val="32"/>
          <w:lang w:val="en-US" w:eastAsia="zh-CN"/>
        </w:rPr>
        <w:t>六、投标人资格证明相关文件</w:t>
      </w:r>
    </w:p>
    <w:p w14:paraId="22FC9F8F">
      <w:pPr>
        <w:pStyle w:val="2"/>
        <w:rPr>
          <w:rFonts w:ascii="仿宋" w:hAnsi="仿宋" w:eastAsia="仿宋" w:cs="仿宋"/>
          <w:sz w:val="24"/>
          <w:szCs w:val="24"/>
        </w:rPr>
      </w:pPr>
    </w:p>
    <w:p w14:paraId="5C6D2608">
      <w:pPr>
        <w:pStyle w:val="2"/>
        <w:numPr>
          <w:ilvl w:val="0"/>
          <w:numId w:val="3"/>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3"/>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3"/>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“信用中国”网站www.creditchina.gov.cn查询结果</w:t>
      </w:r>
      <w:r>
        <w:rPr>
          <w:rFonts w:hint="eastAsia" w:ascii="仿宋" w:hAnsi="仿宋" w:eastAsia="仿宋" w:cs="仿宋"/>
          <w:sz w:val="32"/>
          <w:szCs w:val="32"/>
          <w:lang w:val="en-US" w:eastAsia="zh-CN"/>
        </w:rPr>
        <w:t>报告</w:t>
      </w:r>
    </w:p>
    <w:p w14:paraId="5F3DB149">
      <w:pPr>
        <w:pStyle w:val="2"/>
        <w:rPr>
          <w:rFonts w:ascii="仿宋" w:hAnsi="仿宋" w:eastAsia="仿宋" w:cs="仿宋"/>
          <w:sz w:val="24"/>
          <w:szCs w:val="24"/>
        </w:rPr>
      </w:pPr>
    </w:p>
    <w:p w14:paraId="5D0BBD82">
      <w:pPr>
        <w:pStyle w:val="2"/>
        <w:rPr>
          <w:rFonts w:ascii="仿宋" w:hAnsi="仿宋" w:eastAsia="仿宋" w:cs="仿宋"/>
          <w:sz w:val="24"/>
          <w:szCs w:val="24"/>
        </w:rPr>
      </w:pPr>
    </w:p>
    <w:p w14:paraId="75010E5E">
      <w:pPr>
        <w:pStyle w:val="2"/>
        <w:rPr>
          <w:rFonts w:ascii="仿宋" w:hAnsi="仿宋" w:eastAsia="仿宋" w:cs="仿宋"/>
          <w:sz w:val="24"/>
          <w:szCs w:val="24"/>
        </w:rPr>
      </w:pPr>
    </w:p>
    <w:p w14:paraId="4C4415FB">
      <w:pPr>
        <w:pStyle w:val="2"/>
        <w:rPr>
          <w:rFonts w:ascii="仿宋" w:hAnsi="仿宋" w:eastAsia="仿宋" w:cs="仿宋"/>
          <w:sz w:val="24"/>
          <w:szCs w:val="24"/>
        </w:rPr>
      </w:pPr>
    </w:p>
    <w:p w14:paraId="0C8A1F93">
      <w:pPr>
        <w:pStyle w:val="2"/>
        <w:rPr>
          <w:rFonts w:ascii="仿宋" w:hAnsi="仿宋" w:eastAsia="仿宋" w:cs="仿宋"/>
          <w:sz w:val="24"/>
          <w:szCs w:val="24"/>
        </w:rPr>
      </w:pPr>
    </w:p>
    <w:p w14:paraId="4877EE4E">
      <w:pPr>
        <w:pStyle w:val="2"/>
        <w:rPr>
          <w:rFonts w:ascii="仿宋" w:hAnsi="仿宋" w:eastAsia="仿宋" w:cs="仿宋"/>
          <w:sz w:val="24"/>
          <w:szCs w:val="24"/>
        </w:rPr>
      </w:pPr>
    </w:p>
    <w:p w14:paraId="4692C259">
      <w:pPr>
        <w:pStyle w:val="2"/>
        <w:rPr>
          <w:rFonts w:ascii="仿宋" w:hAnsi="仿宋" w:eastAsia="仿宋" w:cs="仿宋"/>
          <w:sz w:val="24"/>
          <w:szCs w:val="24"/>
        </w:rPr>
      </w:pPr>
    </w:p>
    <w:p w14:paraId="73F0E04E">
      <w:pPr>
        <w:pStyle w:val="2"/>
        <w:rPr>
          <w:rFonts w:ascii="仿宋" w:hAnsi="仿宋" w:eastAsia="仿宋" w:cs="仿宋"/>
          <w:sz w:val="24"/>
          <w:szCs w:val="24"/>
        </w:rPr>
      </w:pPr>
    </w:p>
    <w:p w14:paraId="7116BA99">
      <w:pPr>
        <w:pStyle w:val="2"/>
        <w:rPr>
          <w:rFonts w:ascii="仿宋" w:hAnsi="仿宋" w:eastAsia="仿宋" w:cs="仿宋"/>
          <w:sz w:val="24"/>
          <w:szCs w:val="24"/>
        </w:rPr>
      </w:pPr>
    </w:p>
    <w:p w14:paraId="2791065F">
      <w:pPr>
        <w:pStyle w:val="2"/>
        <w:rPr>
          <w:rFonts w:ascii="仿宋" w:hAnsi="仿宋" w:eastAsia="仿宋" w:cs="仿宋"/>
          <w:sz w:val="24"/>
          <w:szCs w:val="24"/>
        </w:rPr>
      </w:pPr>
    </w:p>
    <w:p w14:paraId="1DF58D80">
      <w:pPr>
        <w:pStyle w:val="2"/>
        <w:rPr>
          <w:rFonts w:ascii="仿宋" w:hAnsi="仿宋" w:eastAsia="仿宋" w:cs="仿宋"/>
          <w:sz w:val="24"/>
          <w:szCs w:val="24"/>
        </w:rPr>
      </w:pPr>
    </w:p>
    <w:p w14:paraId="6D80CD03">
      <w:pPr>
        <w:pStyle w:val="2"/>
        <w:rPr>
          <w:rFonts w:ascii="仿宋" w:hAnsi="仿宋" w:eastAsia="仿宋" w:cs="仿宋"/>
          <w:sz w:val="24"/>
          <w:szCs w:val="24"/>
        </w:rPr>
      </w:pPr>
    </w:p>
    <w:p w14:paraId="6593EFBB">
      <w:pPr>
        <w:pStyle w:val="2"/>
        <w:rPr>
          <w:rFonts w:ascii="仿宋" w:hAnsi="仿宋" w:eastAsia="仿宋" w:cs="仿宋"/>
          <w:sz w:val="24"/>
          <w:szCs w:val="24"/>
        </w:rPr>
      </w:pPr>
    </w:p>
    <w:p w14:paraId="36F38F46">
      <w:pPr>
        <w:pStyle w:val="2"/>
        <w:rPr>
          <w:rFonts w:ascii="仿宋" w:hAnsi="仿宋" w:eastAsia="仿宋" w:cs="仿宋"/>
          <w:sz w:val="24"/>
          <w:szCs w:val="24"/>
        </w:rPr>
      </w:pPr>
    </w:p>
    <w:p w14:paraId="6EE47732">
      <w:pPr>
        <w:pStyle w:val="2"/>
        <w:rPr>
          <w:rFonts w:ascii="仿宋" w:hAnsi="仿宋" w:eastAsia="仿宋" w:cs="仿宋"/>
          <w:sz w:val="24"/>
          <w:szCs w:val="24"/>
        </w:rPr>
      </w:pPr>
    </w:p>
    <w:p w14:paraId="33C9E389">
      <w:pPr>
        <w:pStyle w:val="2"/>
        <w:rPr>
          <w:rFonts w:ascii="仿宋" w:hAnsi="仿宋" w:eastAsia="仿宋" w:cs="仿宋"/>
          <w:sz w:val="24"/>
          <w:szCs w:val="24"/>
        </w:rPr>
      </w:pPr>
    </w:p>
    <w:p w14:paraId="2A700E05">
      <w:pPr>
        <w:pStyle w:val="2"/>
        <w:rPr>
          <w:rFonts w:ascii="仿宋" w:hAnsi="仿宋" w:eastAsia="仿宋" w:cs="仿宋"/>
          <w:sz w:val="24"/>
          <w:szCs w:val="24"/>
        </w:rPr>
      </w:pPr>
    </w:p>
    <w:p w14:paraId="530BBB5D">
      <w:pPr>
        <w:pStyle w:val="2"/>
        <w:rPr>
          <w:rFonts w:ascii="仿宋" w:hAnsi="仿宋" w:eastAsia="仿宋" w:cs="仿宋"/>
          <w:sz w:val="24"/>
          <w:szCs w:val="24"/>
        </w:rPr>
      </w:pPr>
    </w:p>
    <w:p w14:paraId="32DCE860">
      <w:pPr>
        <w:pStyle w:val="2"/>
        <w:rPr>
          <w:rFonts w:ascii="仿宋" w:hAnsi="仿宋" w:eastAsia="仿宋" w:cs="仿宋"/>
          <w:sz w:val="24"/>
          <w:szCs w:val="24"/>
        </w:rPr>
      </w:pPr>
    </w:p>
    <w:p w14:paraId="2C53473B">
      <w:pPr>
        <w:pStyle w:val="2"/>
        <w:rPr>
          <w:rFonts w:ascii="仿宋" w:hAnsi="仿宋" w:eastAsia="仿宋" w:cs="仿宋"/>
          <w:sz w:val="24"/>
          <w:szCs w:val="24"/>
        </w:rPr>
      </w:pPr>
    </w:p>
    <w:p w14:paraId="69DBAE80">
      <w:pPr>
        <w:pStyle w:val="2"/>
        <w:rPr>
          <w:rFonts w:ascii="仿宋" w:hAnsi="仿宋" w:eastAsia="仿宋" w:cs="仿宋"/>
          <w:sz w:val="24"/>
          <w:szCs w:val="24"/>
        </w:rPr>
      </w:pPr>
    </w:p>
    <w:p w14:paraId="2CC04218">
      <w:pPr>
        <w:pStyle w:val="2"/>
        <w:rPr>
          <w:rFonts w:ascii="仿宋" w:hAnsi="仿宋" w:eastAsia="仿宋" w:cs="仿宋"/>
          <w:sz w:val="24"/>
          <w:szCs w:val="24"/>
        </w:rPr>
      </w:pPr>
    </w:p>
    <w:p w14:paraId="73CE9F1A">
      <w:pPr>
        <w:pStyle w:val="2"/>
        <w:rPr>
          <w:rFonts w:ascii="仿宋" w:hAnsi="仿宋" w:eastAsia="仿宋" w:cs="仿宋"/>
          <w:sz w:val="24"/>
          <w:szCs w:val="24"/>
        </w:rPr>
      </w:pPr>
    </w:p>
    <w:p w14:paraId="33BA35EE">
      <w:pPr>
        <w:pStyle w:val="2"/>
        <w:rPr>
          <w:rFonts w:ascii="仿宋" w:hAnsi="仿宋" w:eastAsia="仿宋" w:cs="仿宋"/>
          <w:sz w:val="24"/>
          <w:szCs w:val="24"/>
        </w:rPr>
      </w:pPr>
    </w:p>
    <w:p w14:paraId="6BA7F5DB">
      <w:pPr>
        <w:pStyle w:val="2"/>
        <w:rPr>
          <w:rFonts w:ascii="仿宋" w:hAnsi="仿宋" w:eastAsia="仿宋" w:cs="仿宋"/>
          <w:sz w:val="24"/>
          <w:szCs w:val="24"/>
        </w:rPr>
      </w:pPr>
    </w:p>
    <w:p w14:paraId="638D77E0">
      <w:pPr>
        <w:pStyle w:val="2"/>
        <w:rPr>
          <w:rFonts w:ascii="仿宋" w:hAnsi="仿宋" w:eastAsia="仿宋" w:cs="仿宋"/>
          <w:sz w:val="24"/>
          <w:szCs w:val="24"/>
        </w:rPr>
      </w:pPr>
    </w:p>
    <w:p w14:paraId="4632B25D">
      <w:pPr>
        <w:pStyle w:val="2"/>
        <w:rPr>
          <w:rFonts w:ascii="仿宋" w:hAnsi="仿宋" w:eastAsia="仿宋" w:cs="仿宋"/>
          <w:sz w:val="24"/>
          <w:szCs w:val="24"/>
        </w:rPr>
      </w:pPr>
    </w:p>
    <w:p w14:paraId="7F55768B">
      <w:pPr>
        <w:pStyle w:val="2"/>
        <w:rPr>
          <w:rFonts w:ascii="仿宋" w:hAnsi="仿宋" w:eastAsia="仿宋" w:cs="仿宋"/>
          <w:sz w:val="24"/>
          <w:szCs w:val="24"/>
        </w:rPr>
      </w:pPr>
    </w:p>
    <w:p w14:paraId="66EC504A">
      <w:pPr>
        <w:pStyle w:val="2"/>
        <w:rPr>
          <w:rFonts w:ascii="仿宋" w:hAnsi="仿宋" w:eastAsia="仿宋" w:cs="仿宋"/>
          <w:sz w:val="24"/>
          <w:szCs w:val="24"/>
        </w:rPr>
      </w:pPr>
    </w:p>
    <w:p w14:paraId="42DFD28A">
      <w:pPr>
        <w:pStyle w:val="2"/>
        <w:rPr>
          <w:rFonts w:ascii="仿宋" w:hAnsi="仿宋" w:eastAsia="仿宋" w:cs="仿宋"/>
          <w:sz w:val="24"/>
          <w:szCs w:val="24"/>
        </w:rPr>
      </w:pPr>
    </w:p>
    <w:p w14:paraId="2554E1E4">
      <w:pPr>
        <w:pStyle w:val="2"/>
        <w:rPr>
          <w:rFonts w:ascii="仿宋" w:hAnsi="仿宋" w:eastAsia="仿宋" w:cs="仿宋"/>
          <w:sz w:val="24"/>
          <w:szCs w:val="24"/>
        </w:rPr>
      </w:pPr>
    </w:p>
    <w:p w14:paraId="66389DF1">
      <w:pPr>
        <w:pStyle w:val="2"/>
        <w:rPr>
          <w:rFonts w:ascii="仿宋" w:hAnsi="仿宋" w:eastAsia="仿宋" w:cs="仿宋"/>
          <w:sz w:val="24"/>
          <w:szCs w:val="24"/>
        </w:rPr>
      </w:pPr>
    </w:p>
    <w:p w14:paraId="1B36B61B">
      <w:pPr>
        <w:pStyle w:val="2"/>
        <w:rPr>
          <w:rFonts w:ascii="仿宋" w:hAnsi="仿宋" w:eastAsia="仿宋" w:cs="仿宋"/>
          <w:sz w:val="24"/>
          <w:szCs w:val="24"/>
        </w:rPr>
      </w:pPr>
    </w:p>
    <w:p w14:paraId="6EA54670">
      <w:pPr>
        <w:pStyle w:val="2"/>
        <w:rPr>
          <w:rFonts w:ascii="仿宋" w:hAnsi="仿宋" w:eastAsia="仿宋" w:cs="仿宋"/>
          <w:sz w:val="24"/>
          <w:szCs w:val="24"/>
        </w:rPr>
      </w:pPr>
    </w:p>
    <w:p w14:paraId="5AA6CE2D">
      <w:pPr>
        <w:pStyle w:val="2"/>
        <w:rPr>
          <w:rFonts w:ascii="仿宋" w:hAnsi="仿宋" w:eastAsia="仿宋" w:cs="仿宋"/>
          <w:sz w:val="24"/>
          <w:szCs w:val="24"/>
        </w:rPr>
      </w:pPr>
    </w:p>
    <w:p w14:paraId="3F7C6391">
      <w:pPr>
        <w:pStyle w:val="2"/>
        <w:rPr>
          <w:rFonts w:ascii="仿宋" w:hAnsi="仿宋" w:eastAsia="仿宋" w:cs="仿宋"/>
          <w:sz w:val="24"/>
          <w:szCs w:val="24"/>
        </w:rPr>
      </w:pPr>
    </w:p>
    <w:p w14:paraId="777E4971">
      <w:pPr>
        <w:pStyle w:val="2"/>
        <w:rPr>
          <w:rFonts w:ascii="仿宋" w:hAnsi="仿宋" w:eastAsia="仿宋" w:cs="仿宋"/>
          <w:sz w:val="24"/>
          <w:szCs w:val="24"/>
        </w:rPr>
      </w:pPr>
    </w:p>
    <w:p w14:paraId="230DB6F1">
      <w:pPr>
        <w:pStyle w:val="2"/>
        <w:rPr>
          <w:rFonts w:ascii="仿宋" w:hAnsi="仿宋" w:eastAsia="仿宋" w:cs="仿宋"/>
          <w:sz w:val="24"/>
          <w:szCs w:val="24"/>
        </w:rPr>
      </w:pPr>
    </w:p>
    <w:p w14:paraId="5C201371">
      <w:pPr>
        <w:pStyle w:val="2"/>
        <w:rPr>
          <w:rFonts w:ascii="仿宋" w:hAnsi="仿宋" w:eastAsia="仿宋" w:cs="仿宋"/>
          <w:sz w:val="24"/>
          <w:szCs w:val="24"/>
        </w:rPr>
      </w:pPr>
    </w:p>
    <w:p w14:paraId="536BD126">
      <w:pPr>
        <w:pStyle w:val="2"/>
        <w:rPr>
          <w:rFonts w:ascii="仿宋" w:hAnsi="仿宋" w:eastAsia="仿宋" w:cs="仿宋"/>
          <w:sz w:val="24"/>
          <w:szCs w:val="24"/>
        </w:rPr>
      </w:pPr>
    </w:p>
    <w:p w14:paraId="4617CDB4">
      <w:pPr>
        <w:pStyle w:val="2"/>
        <w:rPr>
          <w:rFonts w:ascii="仿宋" w:hAnsi="仿宋" w:eastAsia="仿宋" w:cs="仿宋"/>
          <w:sz w:val="24"/>
          <w:szCs w:val="24"/>
        </w:rPr>
      </w:pPr>
    </w:p>
    <w:p w14:paraId="0D0EF5A9">
      <w:pPr>
        <w:pStyle w:val="2"/>
        <w:rPr>
          <w:rFonts w:ascii="仿宋" w:hAnsi="仿宋" w:eastAsia="仿宋" w:cs="仿宋"/>
          <w:sz w:val="24"/>
          <w:szCs w:val="24"/>
        </w:rPr>
      </w:pPr>
    </w:p>
    <w:p w14:paraId="3A815543">
      <w:pPr>
        <w:pStyle w:val="2"/>
        <w:rPr>
          <w:rFonts w:ascii="仿宋" w:hAnsi="仿宋" w:eastAsia="仿宋" w:cs="仿宋"/>
          <w:sz w:val="24"/>
          <w:szCs w:val="24"/>
        </w:rPr>
      </w:pPr>
    </w:p>
    <w:p w14:paraId="1FF56360">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1316C901">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46A7">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A025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ABA025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183C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EE6D5">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5DFEE6D5">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42F2E">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E3FA8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6E3FA8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7088">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9C7C31">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69C7C31">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19F94">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067C8">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6067C8">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0071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2238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F92238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36A7D">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FB43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FEFB43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145B1">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CA8A5">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0BCA8A5">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D7C3">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8114A">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D98114A">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F08E">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3D9F3">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343D9F3">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BB19">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0C527A8D">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2A02">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甘肃蜀汉牧业有限公司</w:t>
    </w:r>
  </w:p>
  <w:p w14:paraId="3084BD14">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02B7E">
    <w:pPr>
      <w:spacing w:line="213" w:lineRule="auto"/>
      <w:ind w:left="3215"/>
    </w:pPr>
    <w:r>
      <w:rPr>
        <w:rFonts w:hint="eastAsia" w:ascii="仿宋" w:hAnsi="仿宋" w:eastAsia="仿宋" w:cs="仿宋"/>
        <w:spacing w:val="15"/>
        <w:sz w:val="21"/>
        <w:szCs w:val="21"/>
        <w:lang w:val="en-US" w:eastAsia="zh-CN"/>
      </w:rPr>
      <w:t xml:space="preserve">甘肃蜀汉牧业有限公司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B3733">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B85D0">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6184672F"/>
    <w:multiLevelType w:val="singleLevel"/>
    <w:tmpl w:val="6184672F"/>
    <w:lvl w:ilvl="0" w:tentative="0">
      <w:start w:val="4"/>
      <w:numFmt w:val="chineseCounting"/>
      <w:suff w:val="nothing"/>
      <w:lvlText w:val="%1、"/>
      <w:lvlJc w:val="left"/>
      <w:rPr>
        <w:rFonts w:hint="eastAsia" w:ascii="仿宋" w:hAnsi="仿宋" w:eastAsia="仿宋" w:cs="仿宋"/>
      </w:rPr>
    </w:lvl>
  </w:abstractNum>
  <w:abstractNum w:abstractNumId="2">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E9260B"/>
    <w:rsid w:val="07180CCA"/>
    <w:rsid w:val="078925D1"/>
    <w:rsid w:val="0BD82070"/>
    <w:rsid w:val="0D851590"/>
    <w:rsid w:val="0E7E266D"/>
    <w:rsid w:val="131A3B1D"/>
    <w:rsid w:val="13F85129"/>
    <w:rsid w:val="157E728A"/>
    <w:rsid w:val="178E0D13"/>
    <w:rsid w:val="19E50ED6"/>
    <w:rsid w:val="1C0A7C03"/>
    <w:rsid w:val="1F1167DE"/>
    <w:rsid w:val="1F8354AA"/>
    <w:rsid w:val="201E3CCF"/>
    <w:rsid w:val="20C560FB"/>
    <w:rsid w:val="219B5376"/>
    <w:rsid w:val="22887589"/>
    <w:rsid w:val="22E30982"/>
    <w:rsid w:val="25F8392C"/>
    <w:rsid w:val="27097F8A"/>
    <w:rsid w:val="27317160"/>
    <w:rsid w:val="385C0B47"/>
    <w:rsid w:val="3E01609F"/>
    <w:rsid w:val="40081B38"/>
    <w:rsid w:val="4240189B"/>
    <w:rsid w:val="43881600"/>
    <w:rsid w:val="4445400D"/>
    <w:rsid w:val="45AB267D"/>
    <w:rsid w:val="48A84C5D"/>
    <w:rsid w:val="4FD96638"/>
    <w:rsid w:val="52CE2EF3"/>
    <w:rsid w:val="53252A3D"/>
    <w:rsid w:val="59270DD1"/>
    <w:rsid w:val="5A6549F8"/>
    <w:rsid w:val="5B3701B1"/>
    <w:rsid w:val="5FCC3192"/>
    <w:rsid w:val="631725C7"/>
    <w:rsid w:val="642D4379"/>
    <w:rsid w:val="650D0125"/>
    <w:rsid w:val="67C731CF"/>
    <w:rsid w:val="6D782F21"/>
    <w:rsid w:val="6EB40A79"/>
    <w:rsid w:val="707B5D4B"/>
    <w:rsid w:val="72951726"/>
    <w:rsid w:val="72D8479F"/>
    <w:rsid w:val="72FC15DE"/>
    <w:rsid w:val="74580A68"/>
    <w:rsid w:val="74C45D7F"/>
    <w:rsid w:val="74CC105E"/>
    <w:rsid w:val="76C014C1"/>
    <w:rsid w:val="772E2EBF"/>
    <w:rsid w:val="773C3348"/>
    <w:rsid w:val="773C4DCB"/>
    <w:rsid w:val="78C47885"/>
    <w:rsid w:val="7AF732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1343</Words>
  <Characters>1487</Characters>
  <TotalTime>2</TotalTime>
  <ScaleCrop>false</ScaleCrop>
  <LinksUpToDate>false</LinksUpToDate>
  <CharactersWithSpaces>2191</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2025-08-05T03:01:02Z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B514A62A21E44B6F90E136266A825D54_13</vt:lpwstr>
  </property>
  <property fmtid="{D5CDD505-2E9C-101B-9397-08002B2CF9AE}" pid="6" name="KSOTemplateDocerSaveRecord">
    <vt:lpwstr>eyJoZGlkIjoiNGUyMDVmYWQ1ODI1MWJlMWQxOWQ1MTQyMGJmMTg1OWMiLCJ1c2VySWQiOiI1NTc5OTYwMDEifQ==</vt:lpwstr>
  </property>
</Properties>
</file>